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E24D7" w:rsidRPr="001E24D7" w:rsidRDefault="001E24D7" w:rsidP="001E24D7">
      <w:pPr>
        <w:spacing w:after="0" w:line="240" w:lineRule="auto"/>
        <w:jc w:val="center"/>
        <w:rPr>
          <w:rFonts w:ascii="Times New Roman" w:eastAsia="Calibri" w:hAnsi="Times New Roman" w:cs="Times New Roman"/>
          <w:b/>
          <w:sz w:val="16"/>
          <w:szCs w:val="16"/>
        </w:rPr>
      </w:pPr>
      <w:r w:rsidRPr="001E24D7">
        <w:rPr>
          <w:rFonts w:ascii="Times New Roman" w:eastAsia="Calibri" w:hAnsi="Times New Roman" w:cs="Times New Roman"/>
          <w:b/>
          <w:sz w:val="16"/>
          <w:szCs w:val="16"/>
        </w:rPr>
        <w:t>ДОГОВОР НА ОКАЗАНИЕ САНАТОРНО-КУРОРТНЫХ И ОЗДОРОВИТЕЛЬНЫХ УСЛУГ.</w:t>
      </w:r>
    </w:p>
    <w:p w:rsidR="001E24D7" w:rsidRPr="001E24D7" w:rsidRDefault="001E24D7" w:rsidP="001E24D7">
      <w:pPr>
        <w:spacing w:after="0" w:line="240" w:lineRule="auto"/>
        <w:jc w:val="center"/>
        <w:rPr>
          <w:rFonts w:ascii="Times New Roman" w:eastAsia="Calibri" w:hAnsi="Times New Roman" w:cs="Times New Roman"/>
          <w:sz w:val="16"/>
          <w:szCs w:val="16"/>
        </w:rPr>
      </w:pPr>
      <w:r w:rsidRPr="001E24D7">
        <w:rPr>
          <w:rFonts w:ascii="Times New Roman" w:eastAsia="Calibri" w:hAnsi="Times New Roman" w:cs="Times New Roman"/>
          <w:sz w:val="16"/>
          <w:szCs w:val="16"/>
        </w:rPr>
        <w:t>/Настоящий договор является договором публичной оферты АО «Санаторий «</w:t>
      </w:r>
      <w:proofErr w:type="spellStart"/>
      <w:r w:rsidRPr="001E24D7">
        <w:rPr>
          <w:rFonts w:ascii="Times New Roman" w:eastAsia="Calibri" w:hAnsi="Times New Roman" w:cs="Times New Roman"/>
          <w:sz w:val="16"/>
          <w:szCs w:val="16"/>
        </w:rPr>
        <w:t>Рассия</w:t>
      </w:r>
      <w:proofErr w:type="spellEnd"/>
      <w:r w:rsidRPr="001E24D7">
        <w:rPr>
          <w:rFonts w:ascii="Times New Roman" w:eastAsia="Calibri" w:hAnsi="Times New Roman" w:cs="Times New Roman"/>
          <w:sz w:val="16"/>
          <w:szCs w:val="16"/>
        </w:rPr>
        <w:t>»/.</w:t>
      </w:r>
    </w:p>
    <w:p w:rsidR="001E24D7" w:rsidRPr="001E24D7" w:rsidRDefault="001E24D7" w:rsidP="001E24D7">
      <w:pPr>
        <w:spacing w:after="0" w:line="240" w:lineRule="auto"/>
        <w:jc w:val="both"/>
        <w:rPr>
          <w:rFonts w:ascii="Times New Roman" w:eastAsia="Calibri" w:hAnsi="Times New Roman" w:cs="Times New Roman"/>
          <w:sz w:val="16"/>
          <w:szCs w:val="16"/>
        </w:rPr>
      </w:pPr>
      <w:r w:rsidRPr="001E24D7">
        <w:rPr>
          <w:rFonts w:ascii="Times New Roman" w:eastAsia="Calibri" w:hAnsi="Times New Roman" w:cs="Times New Roman"/>
          <w:sz w:val="16"/>
          <w:szCs w:val="16"/>
        </w:rPr>
        <w:t xml:space="preserve">г. Белокуриха                                                                                                                                                      </w:t>
      </w:r>
      <w:proofErr w:type="gramStart"/>
      <w:r w:rsidRPr="001E24D7">
        <w:rPr>
          <w:rFonts w:ascii="Times New Roman" w:eastAsia="Calibri" w:hAnsi="Times New Roman" w:cs="Times New Roman"/>
          <w:sz w:val="16"/>
          <w:szCs w:val="16"/>
        </w:rPr>
        <w:t xml:space="preserve">   «</w:t>
      </w:r>
      <w:proofErr w:type="gramEnd"/>
      <w:r w:rsidRPr="001E24D7">
        <w:rPr>
          <w:rFonts w:ascii="Times New Roman" w:eastAsia="Calibri" w:hAnsi="Times New Roman" w:cs="Times New Roman"/>
          <w:sz w:val="16"/>
          <w:szCs w:val="16"/>
        </w:rPr>
        <w:t>___» ____________ 20__ г.</w:t>
      </w:r>
    </w:p>
    <w:p w:rsidR="001E24D7" w:rsidRPr="001E24D7" w:rsidRDefault="001E24D7" w:rsidP="001E24D7">
      <w:pPr>
        <w:spacing w:after="0" w:line="240" w:lineRule="auto"/>
        <w:ind w:firstLine="708"/>
        <w:jc w:val="both"/>
        <w:rPr>
          <w:rFonts w:ascii="Times New Roman" w:eastAsia="Calibri" w:hAnsi="Times New Roman" w:cs="Times New Roman"/>
          <w:b/>
          <w:sz w:val="16"/>
          <w:szCs w:val="16"/>
        </w:rPr>
      </w:pPr>
      <w:r w:rsidRPr="001E24D7">
        <w:rPr>
          <w:rFonts w:ascii="Times New Roman" w:eastAsia="Calibri" w:hAnsi="Times New Roman" w:cs="Times New Roman"/>
          <w:sz w:val="16"/>
          <w:szCs w:val="16"/>
        </w:rPr>
        <w:t>Акционерное общество «Санаторий «</w:t>
      </w:r>
      <w:proofErr w:type="spellStart"/>
      <w:r w:rsidRPr="001E24D7">
        <w:rPr>
          <w:rFonts w:ascii="Times New Roman" w:eastAsia="Calibri" w:hAnsi="Times New Roman" w:cs="Times New Roman"/>
          <w:sz w:val="16"/>
          <w:szCs w:val="16"/>
        </w:rPr>
        <w:t>Рассия</w:t>
      </w:r>
      <w:proofErr w:type="spellEnd"/>
      <w:r w:rsidRPr="001E24D7">
        <w:rPr>
          <w:rFonts w:ascii="Times New Roman" w:eastAsia="Calibri" w:hAnsi="Times New Roman" w:cs="Times New Roman"/>
          <w:sz w:val="16"/>
          <w:szCs w:val="16"/>
        </w:rPr>
        <w:t xml:space="preserve">», именуемое в дальнейшем «Санаторий», в лице, </w:t>
      </w:r>
      <w:r w:rsidRPr="001E24D7">
        <w:rPr>
          <w:rFonts w:ascii="Times New Roman" w:eastAsia="Calibri" w:hAnsi="Times New Roman" w:cs="Times New Roman"/>
          <w:sz w:val="18"/>
          <w:szCs w:val="18"/>
        </w:rPr>
        <w:t>_______________________</w:t>
      </w:r>
      <w:r w:rsidRPr="001E24D7">
        <w:rPr>
          <w:rFonts w:ascii="Times New Roman" w:eastAsia="Calibri" w:hAnsi="Times New Roman" w:cs="Times New Roman"/>
          <w:sz w:val="16"/>
          <w:szCs w:val="16"/>
        </w:rPr>
        <w:t xml:space="preserve"> действующего на основании доверенности </w:t>
      </w:r>
      <w:r w:rsidRPr="001E24D7">
        <w:rPr>
          <w:rFonts w:ascii="Times New Roman" w:eastAsia="Calibri" w:hAnsi="Times New Roman" w:cs="Times New Roman"/>
          <w:i/>
          <w:sz w:val="16"/>
          <w:szCs w:val="16"/>
        </w:rPr>
        <w:t>№ ____ от ___. ___. 20__г</w:t>
      </w:r>
      <w:r w:rsidRPr="001E24D7">
        <w:rPr>
          <w:rFonts w:ascii="Times New Roman" w:eastAsia="Calibri" w:hAnsi="Times New Roman" w:cs="Times New Roman"/>
          <w:sz w:val="16"/>
          <w:szCs w:val="16"/>
        </w:rPr>
        <w:t>., с одной стороны, и физическое лицо</w:t>
      </w:r>
      <w:r w:rsidRPr="001E24D7">
        <w:rPr>
          <w:rFonts w:ascii="Times New Roman" w:eastAsia="Calibri" w:hAnsi="Times New Roman" w:cs="Times New Roman"/>
          <w:sz w:val="18"/>
          <w:szCs w:val="18"/>
        </w:rPr>
        <w:t>, _________________________________________________________________</w:t>
      </w:r>
      <w:r w:rsidRPr="001E24D7">
        <w:rPr>
          <w:rFonts w:ascii="Times New Roman" w:eastAsia="Calibri" w:hAnsi="Times New Roman" w:cs="Times New Roman"/>
          <w:sz w:val="16"/>
          <w:szCs w:val="16"/>
        </w:rPr>
        <w:t xml:space="preserve">именуемое в дальнейшем «Заказчик», действующий от собственного лица/в лице представителя ___________________________, паспорт </w:t>
      </w:r>
      <w:r w:rsidRPr="001E24D7">
        <w:rPr>
          <w:rFonts w:ascii="Times New Roman" w:eastAsia="Calibri" w:hAnsi="Times New Roman" w:cs="Times New Roman"/>
          <w:sz w:val="18"/>
          <w:szCs w:val="18"/>
        </w:rPr>
        <w:t xml:space="preserve">_________________________, </w:t>
      </w:r>
      <w:r w:rsidRPr="001E24D7">
        <w:rPr>
          <w:rFonts w:ascii="Times New Roman" w:eastAsia="Calibri" w:hAnsi="Times New Roman" w:cs="Times New Roman"/>
          <w:sz w:val="16"/>
          <w:szCs w:val="16"/>
        </w:rPr>
        <w:t>действующего на основании доверенности № ___ от</w:t>
      </w:r>
      <w:r w:rsidRPr="001E24D7">
        <w:rPr>
          <w:rFonts w:ascii="Times New Roman" w:eastAsia="Calibri" w:hAnsi="Times New Roman" w:cs="Times New Roman"/>
          <w:sz w:val="18"/>
          <w:szCs w:val="18"/>
        </w:rPr>
        <w:t xml:space="preserve"> __. __. 20__г</w:t>
      </w:r>
      <w:r w:rsidRPr="001E24D7">
        <w:rPr>
          <w:rFonts w:ascii="Times New Roman" w:eastAsia="Calibri" w:hAnsi="Times New Roman" w:cs="Times New Roman"/>
          <w:sz w:val="16"/>
          <w:szCs w:val="16"/>
        </w:rPr>
        <w:t>, с другой стороны, заключили настоящий договор о нижеследующем.</w:t>
      </w:r>
    </w:p>
    <w:p w:rsidR="001E24D7" w:rsidRPr="001E24D7" w:rsidRDefault="001E24D7" w:rsidP="001E24D7">
      <w:pPr>
        <w:spacing w:after="0" w:line="240" w:lineRule="auto"/>
        <w:jc w:val="center"/>
        <w:rPr>
          <w:rFonts w:ascii="Times New Roman" w:eastAsia="Calibri" w:hAnsi="Times New Roman" w:cs="Times New Roman"/>
          <w:b/>
          <w:sz w:val="16"/>
          <w:szCs w:val="16"/>
        </w:rPr>
      </w:pPr>
      <w:r w:rsidRPr="001E24D7">
        <w:rPr>
          <w:rFonts w:ascii="Times New Roman" w:eastAsia="Calibri" w:hAnsi="Times New Roman" w:cs="Times New Roman"/>
          <w:b/>
          <w:sz w:val="16"/>
          <w:szCs w:val="16"/>
        </w:rPr>
        <w:t>1. ПРЕДМЕТ ДОГОВОРА.</w:t>
      </w:r>
    </w:p>
    <w:p w:rsidR="001E24D7" w:rsidRPr="001E24D7" w:rsidRDefault="001E24D7" w:rsidP="001E24D7">
      <w:pPr>
        <w:suppressAutoHyphens/>
        <w:spacing w:after="0" w:line="240" w:lineRule="auto"/>
        <w:jc w:val="both"/>
        <w:rPr>
          <w:rFonts w:ascii="Times New Roman" w:eastAsia="Calibri" w:hAnsi="Times New Roman" w:cs="Times New Roman"/>
          <w:sz w:val="16"/>
          <w:szCs w:val="16"/>
        </w:rPr>
      </w:pPr>
      <w:r w:rsidRPr="001E24D7">
        <w:rPr>
          <w:rFonts w:ascii="Times New Roman" w:eastAsia="Calibri" w:hAnsi="Times New Roman" w:cs="Times New Roman"/>
          <w:sz w:val="16"/>
          <w:szCs w:val="16"/>
        </w:rPr>
        <w:t>1.1. По настоящему договору Санаторий оказывает Заказчику услуги по санаторно-курортному лечению (оздоровлению) с предоставлением комплекса лечебно-оздоровительных услуг согласно профилю Санатория,</w:t>
      </w:r>
      <w:r w:rsidRPr="001E24D7">
        <w:rPr>
          <w:rFonts w:ascii="Calibri" w:eastAsia="Calibri" w:hAnsi="Calibri" w:cs="Times New Roman"/>
        </w:rPr>
        <w:t xml:space="preserve"> </w:t>
      </w:r>
      <w:r w:rsidRPr="001E24D7">
        <w:rPr>
          <w:rFonts w:ascii="Times New Roman" w:eastAsia="Calibri" w:hAnsi="Times New Roman" w:cs="Times New Roman"/>
          <w:sz w:val="16"/>
          <w:szCs w:val="16"/>
        </w:rPr>
        <w:t xml:space="preserve">в период с ___. ___.20___ по ___. ___ .20__. </w:t>
      </w:r>
      <w:r w:rsidRPr="001E24D7">
        <w:rPr>
          <w:rFonts w:ascii="Times New Roman" w:eastAsia="SimSun" w:hAnsi="Times New Roman" w:cs="Times New Roman"/>
          <w:sz w:val="16"/>
          <w:szCs w:val="16"/>
          <w:lang w:eastAsia="ru-RU"/>
        </w:rPr>
        <w:t xml:space="preserve">Размещение в номерном фонде санатория: гостиница 3*/курортный отель 4*. </w:t>
      </w:r>
      <w:r w:rsidRPr="001E24D7">
        <w:rPr>
          <w:rFonts w:ascii="Times New Roman" w:eastAsia="Calibri" w:hAnsi="Times New Roman" w:cs="Times New Roman"/>
          <w:sz w:val="16"/>
          <w:szCs w:val="16"/>
        </w:rPr>
        <w:t>Категория номера (</w:t>
      </w:r>
      <w:proofErr w:type="spellStart"/>
      <w:r w:rsidRPr="001E24D7">
        <w:rPr>
          <w:rFonts w:ascii="Times New Roman" w:eastAsia="Calibri" w:hAnsi="Times New Roman" w:cs="Times New Roman"/>
          <w:sz w:val="16"/>
          <w:szCs w:val="16"/>
        </w:rPr>
        <w:t>ов</w:t>
      </w:r>
      <w:proofErr w:type="spellEnd"/>
      <w:r w:rsidRPr="001E24D7">
        <w:rPr>
          <w:rFonts w:ascii="Times New Roman" w:eastAsia="Calibri" w:hAnsi="Times New Roman" w:cs="Times New Roman"/>
          <w:sz w:val="16"/>
          <w:szCs w:val="16"/>
        </w:rPr>
        <w:t>)</w:t>
      </w:r>
      <w:r w:rsidRPr="001E24D7">
        <w:rPr>
          <w:rFonts w:ascii="Times New Roman" w:eastAsia="Calibri" w:hAnsi="Times New Roman" w:cs="Times New Roman"/>
          <w:sz w:val="20"/>
          <w:szCs w:val="20"/>
        </w:rPr>
        <w:t>: ------.</w:t>
      </w:r>
      <w:r w:rsidRPr="001E24D7">
        <w:rPr>
          <w:rFonts w:ascii="Times New Roman" w:eastAsia="Calibri" w:hAnsi="Times New Roman" w:cs="Times New Roman"/>
          <w:sz w:val="16"/>
          <w:szCs w:val="16"/>
        </w:rPr>
        <w:t xml:space="preserve">  Услуги оформляются путевкой (путевками): _____</w:t>
      </w:r>
    </w:p>
    <w:p w:rsidR="001E24D7" w:rsidRPr="001E24D7" w:rsidRDefault="001E24D7" w:rsidP="001E24D7">
      <w:pPr>
        <w:spacing w:after="0" w:line="240" w:lineRule="auto"/>
        <w:ind w:firstLine="426"/>
        <w:jc w:val="both"/>
        <w:rPr>
          <w:rFonts w:ascii="Times New Roman" w:eastAsia="Calibri" w:hAnsi="Times New Roman" w:cs="Times New Roman"/>
          <w:b/>
          <w:i/>
          <w:sz w:val="16"/>
          <w:szCs w:val="16"/>
        </w:rPr>
      </w:pPr>
      <w:r w:rsidRPr="001E24D7">
        <w:rPr>
          <w:rFonts w:ascii="Times New Roman" w:eastAsia="Calibri" w:hAnsi="Times New Roman" w:cs="Times New Roman"/>
          <w:sz w:val="16"/>
          <w:szCs w:val="16"/>
        </w:rPr>
        <w:t>Предоставляемый для временного проживания Заказчика номер (койко-место) находится в здании по адресу: г. Белокуриха, ул. Славского, 34/2 (спальный корпус №1); ул. Славского, 34/4 (спальный корпус №2); ул. Славского, 34/9 («Эко-отель»). далее по тексту «Санаторий»</w:t>
      </w:r>
      <w:r w:rsidRPr="001E24D7">
        <w:rPr>
          <w:rFonts w:ascii="Times New Roman" w:eastAsia="Calibri" w:hAnsi="Times New Roman" w:cs="Times New Roman"/>
          <w:b/>
          <w:i/>
          <w:sz w:val="16"/>
          <w:szCs w:val="16"/>
        </w:rPr>
        <w:t xml:space="preserve"> </w:t>
      </w:r>
      <w:r w:rsidRPr="001E24D7">
        <w:rPr>
          <w:rFonts w:ascii="Times New Roman" w:eastAsia="Calibri" w:hAnsi="Times New Roman" w:cs="Times New Roman"/>
          <w:i/>
          <w:sz w:val="16"/>
          <w:szCs w:val="16"/>
        </w:rPr>
        <w:t>/ нужное подчеркнуть</w:t>
      </w:r>
      <w:r w:rsidRPr="001E24D7">
        <w:rPr>
          <w:rFonts w:ascii="Times New Roman" w:eastAsia="Calibri" w:hAnsi="Times New Roman" w:cs="Times New Roman"/>
          <w:b/>
          <w:i/>
          <w:sz w:val="16"/>
          <w:szCs w:val="16"/>
        </w:rPr>
        <w:t xml:space="preserve"> /</w:t>
      </w:r>
    </w:p>
    <w:p w:rsidR="001E24D7" w:rsidRPr="001E24D7" w:rsidRDefault="001E24D7" w:rsidP="001E24D7">
      <w:pPr>
        <w:spacing w:after="0" w:line="240" w:lineRule="auto"/>
        <w:ind w:firstLine="426"/>
        <w:jc w:val="both"/>
        <w:rPr>
          <w:rFonts w:ascii="Times New Roman" w:eastAsia="Calibri" w:hAnsi="Times New Roman" w:cs="Times New Roman"/>
          <w:sz w:val="16"/>
          <w:szCs w:val="16"/>
        </w:rPr>
      </w:pPr>
      <w:r w:rsidRPr="001E24D7">
        <w:rPr>
          <w:rFonts w:ascii="Times New Roman" w:eastAsia="Calibri" w:hAnsi="Times New Roman" w:cs="Times New Roman"/>
          <w:sz w:val="16"/>
          <w:szCs w:val="16"/>
        </w:rPr>
        <w:t xml:space="preserve">1.2. Путевкой на санаторно-курортное лечение является бланк </w:t>
      </w:r>
      <w:r w:rsidRPr="001E24D7">
        <w:rPr>
          <w:rFonts w:ascii="Times New Roman" w:eastAsia="SimSun" w:hAnsi="Times New Roman" w:cs="Times New Roman"/>
          <w:sz w:val="16"/>
          <w:szCs w:val="16"/>
          <w:lang w:eastAsia="ru-RU"/>
        </w:rPr>
        <w:t xml:space="preserve">в </w:t>
      </w:r>
      <w:r w:rsidRPr="001E24D7">
        <w:rPr>
          <w:rFonts w:ascii="Times New Roman" w:eastAsia="SimSun" w:hAnsi="Times New Roman" w:cs="Times New Roman"/>
          <w:b/>
          <w:sz w:val="16"/>
          <w:szCs w:val="16"/>
          <w:lang w:eastAsia="ru-RU"/>
        </w:rPr>
        <w:t>печатной/электронной</w:t>
      </w:r>
      <w:r w:rsidRPr="001E24D7">
        <w:rPr>
          <w:rFonts w:ascii="Times New Roman" w:eastAsia="SimSun" w:hAnsi="Times New Roman" w:cs="Times New Roman"/>
          <w:sz w:val="16"/>
          <w:szCs w:val="16"/>
          <w:lang w:eastAsia="ru-RU"/>
        </w:rPr>
        <w:t xml:space="preserve"> форме</w:t>
      </w:r>
      <w:r w:rsidRPr="001E24D7">
        <w:rPr>
          <w:rFonts w:ascii="Times New Roman" w:eastAsia="Calibri" w:hAnsi="Times New Roman" w:cs="Times New Roman"/>
          <w:sz w:val="16"/>
          <w:szCs w:val="16"/>
        </w:rPr>
        <w:t xml:space="preserve">, с указанием санаторно-курортной организации, даты прибытия, срока пребывания, даты выбытия, стоимости оказанных услуг. </w:t>
      </w:r>
    </w:p>
    <w:p w:rsidR="001E24D7" w:rsidRPr="001E24D7" w:rsidRDefault="001E24D7" w:rsidP="001E24D7">
      <w:pPr>
        <w:spacing w:after="0" w:line="240" w:lineRule="auto"/>
        <w:ind w:firstLine="426"/>
        <w:jc w:val="both"/>
        <w:rPr>
          <w:rFonts w:ascii="Times New Roman" w:eastAsia="Calibri" w:hAnsi="Times New Roman" w:cs="Times New Roman"/>
          <w:color w:val="000000"/>
          <w:sz w:val="16"/>
          <w:szCs w:val="16"/>
        </w:rPr>
      </w:pPr>
      <w:r w:rsidRPr="001E24D7">
        <w:rPr>
          <w:rFonts w:ascii="Times New Roman" w:eastAsia="Calibri" w:hAnsi="Times New Roman" w:cs="Times New Roman"/>
          <w:sz w:val="16"/>
          <w:szCs w:val="16"/>
        </w:rPr>
        <w:t xml:space="preserve">1.3. </w:t>
      </w:r>
      <w:r w:rsidRPr="001E24D7">
        <w:rPr>
          <w:rFonts w:ascii="Times New Roman" w:eastAsia="Calibri" w:hAnsi="Times New Roman" w:cs="Times New Roman"/>
          <w:color w:val="000000"/>
          <w:sz w:val="16"/>
          <w:szCs w:val="16"/>
        </w:rPr>
        <w:t>Настоящий договор считается заключенным с момента акцепта счета на предоплату (с момента предоплаты по счету).</w:t>
      </w:r>
    </w:p>
    <w:p w:rsidR="001E24D7" w:rsidRPr="001E24D7" w:rsidRDefault="001E24D7" w:rsidP="001E24D7">
      <w:pPr>
        <w:spacing w:after="0" w:line="240" w:lineRule="auto"/>
        <w:ind w:firstLine="426"/>
        <w:jc w:val="both"/>
        <w:rPr>
          <w:rFonts w:ascii="Times New Roman" w:eastAsia="Calibri" w:hAnsi="Times New Roman" w:cs="Times New Roman"/>
          <w:sz w:val="16"/>
          <w:szCs w:val="16"/>
        </w:rPr>
      </w:pPr>
      <w:r w:rsidRPr="001E24D7">
        <w:rPr>
          <w:rFonts w:ascii="Times New Roman" w:eastAsia="Calibri" w:hAnsi="Times New Roman" w:cs="Times New Roman"/>
          <w:sz w:val="16"/>
          <w:szCs w:val="16"/>
        </w:rPr>
        <w:t>1.4. Санаторно-курортные услуги, оформленные путевкой, состоят из определенного количества койко-дней (от 14 до 21 дня санаторно-курортная путевка, от 5 дней оздоровительная путевка, от 1-го дня – оздоровительная путевка базовая) и представляют собой комплексный неделимый продукт. Койко-день включают в себя: проживание, лечение, питание, культурно - досуговые мероприятия /проживание, питание, культурно - досуговые мероприятия.</w:t>
      </w:r>
    </w:p>
    <w:p w:rsidR="001E24D7" w:rsidRPr="001E24D7" w:rsidRDefault="001E24D7" w:rsidP="001E24D7">
      <w:pPr>
        <w:spacing w:after="0" w:line="240" w:lineRule="auto"/>
        <w:ind w:firstLine="426"/>
        <w:jc w:val="both"/>
        <w:rPr>
          <w:rFonts w:ascii="Times New Roman" w:eastAsia="Calibri" w:hAnsi="Times New Roman" w:cs="Times New Roman"/>
          <w:sz w:val="16"/>
          <w:szCs w:val="16"/>
        </w:rPr>
      </w:pPr>
      <w:r w:rsidRPr="001E24D7">
        <w:rPr>
          <w:rFonts w:ascii="Times New Roman" w:eastAsia="Calibri" w:hAnsi="Times New Roman" w:cs="Times New Roman"/>
          <w:sz w:val="16"/>
          <w:szCs w:val="16"/>
        </w:rPr>
        <w:t>1.5. Цена путевки формируется по действующим ценам на момент заезда в Санаторий, согласно количеству койко-дней. В случае, если путевка охватывает разные ценовые периоды, перерасчет не производится.</w:t>
      </w:r>
    </w:p>
    <w:p w:rsidR="001E24D7" w:rsidRPr="001E24D7" w:rsidRDefault="001E24D7" w:rsidP="001E24D7">
      <w:pPr>
        <w:spacing w:after="0" w:line="240" w:lineRule="auto"/>
        <w:ind w:firstLine="426"/>
        <w:jc w:val="both"/>
        <w:rPr>
          <w:rFonts w:ascii="Times New Roman" w:eastAsia="Calibri" w:hAnsi="Times New Roman" w:cs="Times New Roman"/>
          <w:color w:val="000000"/>
          <w:sz w:val="16"/>
          <w:szCs w:val="16"/>
        </w:rPr>
      </w:pPr>
      <w:r w:rsidRPr="001E24D7">
        <w:rPr>
          <w:rFonts w:ascii="Times New Roman" w:eastAsia="Calibri" w:hAnsi="Times New Roman" w:cs="Times New Roman"/>
          <w:sz w:val="16"/>
          <w:szCs w:val="16"/>
        </w:rPr>
        <w:t>1.6. Действующие цены по прейскуранту указаны на сайте Санатория -</w:t>
      </w:r>
      <w:r w:rsidRPr="001E24D7">
        <w:rPr>
          <w:rFonts w:ascii="Times New Roman" w:eastAsia="Calibri" w:hAnsi="Times New Roman" w:cs="Times New Roman"/>
          <w:sz w:val="16"/>
          <w:szCs w:val="16"/>
          <w:u w:val="single"/>
        </w:rPr>
        <w:t xml:space="preserve">https://www.sanrussia.ru. </w:t>
      </w:r>
      <w:r w:rsidRPr="001E24D7">
        <w:rPr>
          <w:rFonts w:ascii="Times New Roman" w:eastAsia="Calibri" w:hAnsi="Times New Roman" w:cs="Times New Roman"/>
          <w:color w:val="000000"/>
          <w:sz w:val="16"/>
          <w:szCs w:val="16"/>
        </w:rPr>
        <w:t>Цены для лиц, путевку которым оплачивает Организация (Предприятие, Страховая компания) определяются Договором с этой Организацией.</w:t>
      </w:r>
    </w:p>
    <w:p w:rsidR="001E24D7" w:rsidRPr="001E24D7" w:rsidRDefault="001E24D7" w:rsidP="001E24D7">
      <w:pPr>
        <w:spacing w:after="0" w:line="240" w:lineRule="auto"/>
        <w:ind w:firstLine="426"/>
        <w:jc w:val="both"/>
        <w:rPr>
          <w:rFonts w:ascii="Times New Roman" w:eastAsia="Calibri" w:hAnsi="Times New Roman" w:cs="Times New Roman"/>
          <w:sz w:val="16"/>
          <w:szCs w:val="16"/>
        </w:rPr>
      </w:pPr>
      <w:r w:rsidRPr="001E24D7">
        <w:rPr>
          <w:rFonts w:ascii="Times New Roman" w:eastAsia="Calibri" w:hAnsi="Times New Roman" w:cs="Times New Roman"/>
          <w:sz w:val="16"/>
          <w:szCs w:val="16"/>
        </w:rPr>
        <w:t>1.7. Санаторно-курортная услуга, оформленная путевкой, делению на части не подлежит. Стоимость проживания, лечения, питания, культурно-досуговых мероприятий не может быть отдельно выделена из стоимости койко-дня и стоимости путевки в целом.</w:t>
      </w:r>
    </w:p>
    <w:p w:rsidR="001E24D7" w:rsidRPr="001E24D7" w:rsidRDefault="001E24D7" w:rsidP="001E24D7">
      <w:pPr>
        <w:spacing w:after="0" w:line="240" w:lineRule="auto"/>
        <w:jc w:val="center"/>
        <w:rPr>
          <w:rFonts w:ascii="Times New Roman" w:eastAsia="Calibri" w:hAnsi="Times New Roman" w:cs="Times New Roman"/>
          <w:b/>
          <w:sz w:val="16"/>
          <w:szCs w:val="16"/>
        </w:rPr>
      </w:pPr>
      <w:r w:rsidRPr="001E24D7">
        <w:rPr>
          <w:rFonts w:ascii="Times New Roman" w:eastAsia="Calibri" w:hAnsi="Times New Roman" w:cs="Times New Roman"/>
          <w:b/>
          <w:sz w:val="16"/>
          <w:szCs w:val="16"/>
        </w:rPr>
        <w:t>2. ПРАВА И ОБЯЗАННОСТИ СТОРОН.</w:t>
      </w:r>
    </w:p>
    <w:p w:rsidR="001E24D7" w:rsidRPr="001E24D7" w:rsidRDefault="001E24D7" w:rsidP="001E24D7">
      <w:pPr>
        <w:spacing w:after="0" w:line="240" w:lineRule="auto"/>
        <w:ind w:firstLine="426"/>
        <w:jc w:val="both"/>
        <w:rPr>
          <w:rFonts w:ascii="Times New Roman" w:eastAsia="Calibri" w:hAnsi="Times New Roman" w:cs="Times New Roman"/>
          <w:sz w:val="16"/>
          <w:szCs w:val="16"/>
        </w:rPr>
      </w:pPr>
      <w:r w:rsidRPr="001E24D7">
        <w:rPr>
          <w:rFonts w:ascii="Times New Roman" w:eastAsia="Calibri" w:hAnsi="Times New Roman" w:cs="Times New Roman"/>
          <w:sz w:val="16"/>
          <w:szCs w:val="16"/>
          <w:u w:val="single"/>
        </w:rPr>
        <w:t>2.1. Санаторий имеет право</w:t>
      </w:r>
      <w:r w:rsidRPr="001E24D7">
        <w:rPr>
          <w:rFonts w:ascii="Times New Roman" w:eastAsia="Calibri" w:hAnsi="Times New Roman" w:cs="Times New Roman"/>
          <w:sz w:val="16"/>
          <w:szCs w:val="16"/>
        </w:rPr>
        <w:t>:</w:t>
      </w:r>
    </w:p>
    <w:p w:rsidR="001E24D7" w:rsidRPr="001E24D7" w:rsidRDefault="001E24D7" w:rsidP="001E24D7">
      <w:pPr>
        <w:spacing w:after="0" w:line="240" w:lineRule="auto"/>
        <w:ind w:firstLine="426"/>
        <w:jc w:val="both"/>
        <w:rPr>
          <w:rFonts w:ascii="Times New Roman" w:eastAsia="Calibri" w:hAnsi="Times New Roman" w:cs="Times New Roman"/>
          <w:sz w:val="16"/>
          <w:szCs w:val="16"/>
        </w:rPr>
      </w:pPr>
      <w:r w:rsidRPr="001E24D7">
        <w:rPr>
          <w:rFonts w:ascii="Times New Roman" w:eastAsia="Calibri" w:hAnsi="Times New Roman" w:cs="Times New Roman"/>
          <w:sz w:val="16"/>
          <w:szCs w:val="16"/>
        </w:rPr>
        <w:t>2.1.1. Устанавливать цены на путевки (оказываемые услуги) с учетом роста текущих затрат и потребительских цен.</w:t>
      </w:r>
    </w:p>
    <w:p w:rsidR="001E24D7" w:rsidRPr="001E24D7" w:rsidRDefault="001E24D7" w:rsidP="001E24D7">
      <w:pPr>
        <w:spacing w:after="0" w:line="240" w:lineRule="auto"/>
        <w:ind w:firstLine="426"/>
        <w:jc w:val="both"/>
        <w:rPr>
          <w:rFonts w:ascii="Times New Roman" w:eastAsia="Calibri" w:hAnsi="Times New Roman" w:cs="Times New Roman"/>
          <w:sz w:val="16"/>
          <w:szCs w:val="16"/>
        </w:rPr>
      </w:pPr>
      <w:r w:rsidRPr="001E24D7">
        <w:rPr>
          <w:rFonts w:ascii="Times New Roman" w:eastAsia="Calibri" w:hAnsi="Times New Roman" w:cs="Times New Roman"/>
          <w:sz w:val="16"/>
          <w:szCs w:val="16"/>
        </w:rPr>
        <w:t>2.1.2. Оказать дополнительные платные услуги (в т. ч. медицинские, физкультурно-оздоровительные, не входящие в стоимость путевки) по действующим ценам Санатория, указанным на сайте https://www.sanrussia.ru</w:t>
      </w:r>
    </w:p>
    <w:p w:rsidR="001E24D7" w:rsidRPr="001E24D7" w:rsidRDefault="001E24D7" w:rsidP="001E24D7">
      <w:pPr>
        <w:spacing w:after="0" w:line="240" w:lineRule="auto"/>
        <w:ind w:firstLine="426"/>
        <w:jc w:val="both"/>
        <w:rPr>
          <w:rFonts w:ascii="Times New Roman" w:eastAsia="Calibri" w:hAnsi="Times New Roman" w:cs="Times New Roman"/>
          <w:sz w:val="16"/>
          <w:szCs w:val="16"/>
        </w:rPr>
      </w:pPr>
      <w:r w:rsidRPr="001E24D7">
        <w:rPr>
          <w:rFonts w:ascii="Times New Roman" w:eastAsia="Calibri" w:hAnsi="Times New Roman" w:cs="Times New Roman"/>
          <w:sz w:val="16"/>
          <w:szCs w:val="16"/>
        </w:rPr>
        <w:t>2.1.3. Не продлевать срок путевки, не возвращать денежные средства Заказчику за дни опозданий, досрочного отъезда без уважительной причины.</w:t>
      </w:r>
    </w:p>
    <w:p w:rsidR="001E24D7" w:rsidRPr="001E24D7" w:rsidRDefault="001E24D7" w:rsidP="001E24D7">
      <w:pPr>
        <w:spacing w:after="0" w:line="240" w:lineRule="auto"/>
        <w:ind w:firstLine="426"/>
        <w:jc w:val="both"/>
        <w:rPr>
          <w:rFonts w:ascii="Times New Roman" w:eastAsia="Calibri" w:hAnsi="Times New Roman" w:cs="Times New Roman"/>
          <w:color w:val="000000"/>
          <w:sz w:val="16"/>
          <w:szCs w:val="16"/>
        </w:rPr>
      </w:pPr>
      <w:r w:rsidRPr="001E24D7">
        <w:rPr>
          <w:rFonts w:ascii="Times New Roman" w:eastAsia="Calibri" w:hAnsi="Times New Roman" w:cs="Times New Roman"/>
          <w:sz w:val="16"/>
          <w:szCs w:val="16"/>
        </w:rPr>
        <w:t xml:space="preserve">2.1.4 Отказать Заказчику в санаторно-курортном лечении (в оказании услуг) при отсутствии необходимых документов, при наличии противопоказаний к санаторно-курортному лечению, при нарушении </w:t>
      </w:r>
      <w:r w:rsidRPr="001E24D7">
        <w:rPr>
          <w:rFonts w:ascii="Times New Roman" w:eastAsia="Calibri" w:hAnsi="Times New Roman" w:cs="Times New Roman"/>
          <w:color w:val="000000"/>
          <w:sz w:val="16"/>
          <w:szCs w:val="16"/>
        </w:rPr>
        <w:t>Правил, действующих в Санатории.</w:t>
      </w:r>
    </w:p>
    <w:p w:rsidR="001E24D7" w:rsidRPr="001E24D7" w:rsidRDefault="001E24D7" w:rsidP="001E24D7">
      <w:pPr>
        <w:spacing w:after="0" w:line="240" w:lineRule="auto"/>
        <w:ind w:firstLine="426"/>
        <w:jc w:val="both"/>
        <w:rPr>
          <w:rFonts w:ascii="Times New Roman" w:eastAsia="Calibri" w:hAnsi="Times New Roman" w:cs="Times New Roman"/>
          <w:color w:val="FF0000"/>
          <w:sz w:val="16"/>
          <w:szCs w:val="16"/>
        </w:rPr>
      </w:pPr>
      <w:r w:rsidRPr="001E24D7">
        <w:rPr>
          <w:rFonts w:ascii="Times New Roman" w:eastAsia="Calibri" w:hAnsi="Times New Roman" w:cs="Times New Roman"/>
          <w:sz w:val="16"/>
          <w:szCs w:val="16"/>
        </w:rPr>
        <w:t>2.1.5 Требовать от Заказчика соблюдения</w:t>
      </w:r>
      <w:r w:rsidRPr="001E24D7">
        <w:rPr>
          <w:rFonts w:ascii="Calibri" w:eastAsia="Calibri" w:hAnsi="Calibri" w:cs="Times New Roman"/>
        </w:rPr>
        <w:t xml:space="preserve"> </w:t>
      </w:r>
      <w:r w:rsidRPr="001E24D7">
        <w:rPr>
          <w:rFonts w:ascii="Times New Roman" w:eastAsia="Calibri" w:hAnsi="Times New Roman" w:cs="Times New Roman"/>
          <w:sz w:val="16"/>
          <w:szCs w:val="16"/>
        </w:rPr>
        <w:t xml:space="preserve">Правил, действующих в Санатории.  </w:t>
      </w:r>
    </w:p>
    <w:p w:rsidR="001E24D7" w:rsidRPr="001E24D7" w:rsidRDefault="001E24D7" w:rsidP="001E24D7">
      <w:pPr>
        <w:spacing w:after="0" w:line="240" w:lineRule="auto"/>
        <w:ind w:firstLine="426"/>
        <w:jc w:val="both"/>
        <w:rPr>
          <w:rFonts w:ascii="Times New Roman" w:eastAsia="Calibri" w:hAnsi="Times New Roman" w:cs="Times New Roman"/>
          <w:sz w:val="16"/>
          <w:szCs w:val="16"/>
        </w:rPr>
      </w:pPr>
      <w:r w:rsidRPr="001E24D7">
        <w:rPr>
          <w:rFonts w:ascii="Times New Roman" w:eastAsia="Calibri" w:hAnsi="Times New Roman" w:cs="Times New Roman"/>
          <w:sz w:val="16"/>
          <w:szCs w:val="16"/>
          <w:u w:val="single"/>
        </w:rPr>
        <w:t>2.2. Санаторий обязуется</w:t>
      </w:r>
      <w:r w:rsidRPr="001E24D7">
        <w:rPr>
          <w:rFonts w:ascii="Times New Roman" w:eastAsia="Calibri" w:hAnsi="Times New Roman" w:cs="Times New Roman"/>
          <w:sz w:val="16"/>
          <w:szCs w:val="16"/>
        </w:rPr>
        <w:t>:</w:t>
      </w:r>
    </w:p>
    <w:p w:rsidR="001E24D7" w:rsidRPr="001E24D7" w:rsidRDefault="001E24D7" w:rsidP="001E24D7">
      <w:pPr>
        <w:spacing w:after="0" w:line="240" w:lineRule="auto"/>
        <w:ind w:firstLine="426"/>
        <w:jc w:val="both"/>
        <w:rPr>
          <w:rFonts w:ascii="Times New Roman" w:eastAsia="Calibri" w:hAnsi="Times New Roman" w:cs="Times New Roman"/>
          <w:sz w:val="16"/>
          <w:szCs w:val="16"/>
        </w:rPr>
      </w:pPr>
      <w:r w:rsidRPr="001E24D7">
        <w:rPr>
          <w:rFonts w:ascii="Times New Roman" w:eastAsia="Calibri" w:hAnsi="Times New Roman" w:cs="Times New Roman"/>
          <w:sz w:val="16"/>
          <w:szCs w:val="16"/>
        </w:rPr>
        <w:t>2.2.1. Обеспечить лицу, прибывшему в Санаторий на санаторно-курортное лечение по путевке, размещение в течение всего срока пребывания, указанного в путевке, в номере соответствующей категории, комплекс медицинских (оздоровительных) услуг по назначению лечащего врача, проживание, питание и досуг в соответствии с оплаченной путевкой.</w:t>
      </w:r>
    </w:p>
    <w:p w:rsidR="001E24D7" w:rsidRPr="001E24D7" w:rsidRDefault="001E24D7" w:rsidP="001E24D7">
      <w:pPr>
        <w:spacing w:after="0" w:line="240" w:lineRule="auto"/>
        <w:ind w:firstLine="426"/>
        <w:jc w:val="both"/>
        <w:rPr>
          <w:rFonts w:ascii="Times New Roman" w:eastAsia="Calibri" w:hAnsi="Times New Roman" w:cs="Times New Roman"/>
          <w:sz w:val="16"/>
          <w:szCs w:val="16"/>
        </w:rPr>
      </w:pPr>
      <w:r w:rsidRPr="001E24D7">
        <w:rPr>
          <w:rFonts w:ascii="Times New Roman" w:eastAsia="Calibri" w:hAnsi="Times New Roman" w:cs="Times New Roman"/>
          <w:sz w:val="16"/>
          <w:szCs w:val="16"/>
        </w:rPr>
        <w:t>2.2.2. Обеспечить лечение (оздоровление) в соответствии с действующим законодательством РФ, в т. ч. медицинскими рекомендациями и утвержденными методами по лечению отдельных заболеваний в условиях санатория.</w:t>
      </w:r>
    </w:p>
    <w:p w:rsidR="001E24D7" w:rsidRPr="001E24D7" w:rsidRDefault="001E24D7" w:rsidP="001E24D7">
      <w:pPr>
        <w:spacing w:after="0" w:line="240" w:lineRule="auto"/>
        <w:ind w:firstLine="426"/>
        <w:jc w:val="both"/>
        <w:rPr>
          <w:rFonts w:ascii="Times New Roman" w:eastAsia="Calibri" w:hAnsi="Times New Roman" w:cs="Times New Roman"/>
          <w:sz w:val="16"/>
          <w:szCs w:val="16"/>
        </w:rPr>
      </w:pPr>
      <w:r w:rsidRPr="001E24D7">
        <w:rPr>
          <w:rFonts w:ascii="Times New Roman" w:eastAsia="Calibri" w:hAnsi="Times New Roman" w:cs="Times New Roman"/>
          <w:sz w:val="16"/>
          <w:szCs w:val="16"/>
        </w:rPr>
        <w:t>2.2.3. Обеспечить выдачу отрывного талона к путевке.</w:t>
      </w:r>
    </w:p>
    <w:p w:rsidR="001E24D7" w:rsidRPr="001E24D7" w:rsidRDefault="001E24D7" w:rsidP="001E24D7">
      <w:pPr>
        <w:spacing w:after="0" w:line="240" w:lineRule="auto"/>
        <w:ind w:firstLine="426"/>
        <w:jc w:val="both"/>
        <w:rPr>
          <w:rFonts w:ascii="Times New Roman" w:eastAsia="Calibri" w:hAnsi="Times New Roman" w:cs="Times New Roman"/>
          <w:sz w:val="16"/>
          <w:szCs w:val="16"/>
        </w:rPr>
      </w:pPr>
      <w:r w:rsidRPr="001E24D7">
        <w:rPr>
          <w:rFonts w:ascii="Times New Roman" w:eastAsia="Calibri" w:hAnsi="Times New Roman" w:cs="Times New Roman"/>
          <w:sz w:val="16"/>
          <w:szCs w:val="16"/>
        </w:rPr>
        <w:t xml:space="preserve">2.2.4. Указать на бланке путевки перечень основных требований к лицу, прибывающему по путевке, и информацию об условиях пребывания в Санатории.  </w:t>
      </w:r>
    </w:p>
    <w:p w:rsidR="001E24D7" w:rsidRPr="001E24D7" w:rsidRDefault="001E24D7" w:rsidP="001E24D7">
      <w:pPr>
        <w:spacing w:after="0" w:line="240" w:lineRule="auto"/>
        <w:ind w:firstLine="426"/>
        <w:jc w:val="both"/>
        <w:rPr>
          <w:rFonts w:ascii="Times New Roman" w:eastAsia="Calibri" w:hAnsi="Times New Roman" w:cs="Times New Roman"/>
          <w:sz w:val="16"/>
          <w:szCs w:val="16"/>
        </w:rPr>
      </w:pPr>
      <w:r w:rsidRPr="001E24D7">
        <w:rPr>
          <w:rFonts w:ascii="Times New Roman" w:eastAsia="Calibri" w:hAnsi="Times New Roman" w:cs="Times New Roman"/>
          <w:sz w:val="16"/>
          <w:szCs w:val="16"/>
        </w:rPr>
        <w:t>2.2.5. При наличии возможности перенести сроки заезда по путевке на основании заявления Заказчика.</w:t>
      </w:r>
    </w:p>
    <w:p w:rsidR="001E24D7" w:rsidRPr="001E24D7" w:rsidRDefault="001E24D7" w:rsidP="001E24D7">
      <w:pPr>
        <w:spacing w:after="0" w:line="240" w:lineRule="auto"/>
        <w:ind w:firstLine="426"/>
        <w:jc w:val="both"/>
        <w:rPr>
          <w:rFonts w:ascii="Times New Roman" w:eastAsia="Calibri" w:hAnsi="Times New Roman" w:cs="Times New Roman"/>
          <w:sz w:val="16"/>
          <w:szCs w:val="16"/>
          <w:u w:val="single"/>
        </w:rPr>
      </w:pPr>
      <w:r w:rsidRPr="001E24D7">
        <w:rPr>
          <w:rFonts w:ascii="Times New Roman" w:eastAsia="Calibri" w:hAnsi="Times New Roman" w:cs="Times New Roman"/>
          <w:sz w:val="16"/>
          <w:szCs w:val="16"/>
          <w:u w:val="single"/>
        </w:rPr>
        <w:t>2.3 Заказчик имеет право:</w:t>
      </w:r>
    </w:p>
    <w:p w:rsidR="001E24D7" w:rsidRPr="001E24D7" w:rsidRDefault="001E24D7" w:rsidP="001E24D7">
      <w:pPr>
        <w:spacing w:after="0" w:line="240" w:lineRule="auto"/>
        <w:ind w:firstLine="426"/>
        <w:jc w:val="both"/>
        <w:rPr>
          <w:rFonts w:ascii="Times New Roman" w:eastAsia="Calibri" w:hAnsi="Times New Roman" w:cs="Times New Roman"/>
          <w:sz w:val="16"/>
          <w:szCs w:val="16"/>
        </w:rPr>
      </w:pPr>
      <w:r w:rsidRPr="001E24D7">
        <w:rPr>
          <w:rFonts w:ascii="Times New Roman" w:eastAsia="Calibri" w:hAnsi="Times New Roman" w:cs="Times New Roman"/>
          <w:sz w:val="16"/>
          <w:szCs w:val="16"/>
        </w:rPr>
        <w:t>2.3.1. Приобрести путевку в соответствии с условиями настоящего Договора.</w:t>
      </w:r>
    </w:p>
    <w:p w:rsidR="001E24D7" w:rsidRPr="001E24D7" w:rsidRDefault="001E24D7" w:rsidP="001E24D7">
      <w:pPr>
        <w:spacing w:after="0" w:line="240" w:lineRule="auto"/>
        <w:ind w:firstLine="426"/>
        <w:jc w:val="both"/>
        <w:rPr>
          <w:rFonts w:ascii="Times New Roman" w:eastAsia="Calibri" w:hAnsi="Times New Roman" w:cs="Times New Roman"/>
          <w:sz w:val="16"/>
          <w:szCs w:val="16"/>
        </w:rPr>
      </w:pPr>
      <w:r w:rsidRPr="001E24D7">
        <w:rPr>
          <w:rFonts w:ascii="Times New Roman" w:eastAsia="Calibri" w:hAnsi="Times New Roman" w:cs="Times New Roman"/>
          <w:sz w:val="16"/>
          <w:szCs w:val="16"/>
        </w:rPr>
        <w:t>2.3.2. Получить услуги в соответствии с оплаченной путевкой.</w:t>
      </w:r>
    </w:p>
    <w:p w:rsidR="001E24D7" w:rsidRPr="001E24D7" w:rsidRDefault="001E24D7" w:rsidP="001E24D7">
      <w:pPr>
        <w:spacing w:after="0" w:line="240" w:lineRule="auto"/>
        <w:ind w:firstLine="426"/>
        <w:jc w:val="both"/>
        <w:rPr>
          <w:rFonts w:ascii="Times New Roman" w:eastAsia="Calibri" w:hAnsi="Times New Roman" w:cs="Times New Roman"/>
          <w:sz w:val="16"/>
          <w:szCs w:val="16"/>
        </w:rPr>
      </w:pPr>
      <w:r w:rsidRPr="001E24D7">
        <w:rPr>
          <w:rFonts w:ascii="Times New Roman" w:eastAsia="Calibri" w:hAnsi="Times New Roman" w:cs="Times New Roman"/>
          <w:sz w:val="16"/>
          <w:szCs w:val="16"/>
        </w:rPr>
        <w:t>2.3.3. Получать дополнительные услуги, не входящие в стоимость путевки, по действующим ценам Санатория.</w:t>
      </w:r>
    </w:p>
    <w:p w:rsidR="001E24D7" w:rsidRPr="001E24D7" w:rsidRDefault="001E24D7" w:rsidP="001E24D7">
      <w:pPr>
        <w:spacing w:after="0" w:line="240" w:lineRule="auto"/>
        <w:ind w:firstLine="426"/>
        <w:jc w:val="both"/>
        <w:rPr>
          <w:rFonts w:ascii="Times New Roman" w:eastAsia="Calibri" w:hAnsi="Times New Roman" w:cs="Times New Roman"/>
          <w:sz w:val="16"/>
          <w:szCs w:val="16"/>
          <w:u w:val="single"/>
        </w:rPr>
      </w:pPr>
      <w:r w:rsidRPr="001E24D7">
        <w:rPr>
          <w:rFonts w:ascii="Times New Roman" w:eastAsia="Calibri" w:hAnsi="Times New Roman" w:cs="Times New Roman"/>
          <w:sz w:val="16"/>
          <w:szCs w:val="16"/>
          <w:u w:val="single"/>
        </w:rPr>
        <w:t>2.4. Заказчик обязуется:</w:t>
      </w:r>
    </w:p>
    <w:p w:rsidR="001E24D7" w:rsidRPr="001E24D7" w:rsidRDefault="001E24D7" w:rsidP="001E24D7">
      <w:pPr>
        <w:spacing w:after="0" w:line="240" w:lineRule="auto"/>
        <w:ind w:firstLine="426"/>
        <w:jc w:val="both"/>
        <w:rPr>
          <w:rFonts w:ascii="Times New Roman" w:eastAsia="Calibri" w:hAnsi="Times New Roman" w:cs="Times New Roman"/>
          <w:sz w:val="16"/>
          <w:szCs w:val="16"/>
        </w:rPr>
      </w:pPr>
      <w:r w:rsidRPr="001E24D7">
        <w:rPr>
          <w:rFonts w:ascii="Times New Roman" w:eastAsia="Calibri" w:hAnsi="Times New Roman" w:cs="Times New Roman"/>
          <w:sz w:val="16"/>
          <w:szCs w:val="16"/>
        </w:rPr>
        <w:t>2.4.1.</w:t>
      </w:r>
      <w:r w:rsidRPr="001E24D7">
        <w:rPr>
          <w:rFonts w:ascii="Times New Roman" w:eastAsia="SimSun" w:hAnsi="Times New Roman" w:cs="Times New Roman"/>
          <w:sz w:val="16"/>
          <w:szCs w:val="16"/>
          <w:lang w:eastAsia="ru-RU"/>
        </w:rPr>
        <w:t xml:space="preserve"> Оплатить услуги в соответствии с условиями Договора, оплачивать предоставляемые Исполнителем дополнительные платные услуги (в случае их потребления).</w:t>
      </w:r>
    </w:p>
    <w:p w:rsidR="001E24D7" w:rsidRPr="001E24D7" w:rsidRDefault="001E24D7" w:rsidP="001E24D7">
      <w:pPr>
        <w:spacing w:after="0" w:line="240" w:lineRule="auto"/>
        <w:ind w:firstLine="426"/>
        <w:jc w:val="both"/>
        <w:rPr>
          <w:rFonts w:ascii="Times New Roman" w:eastAsia="Calibri" w:hAnsi="Times New Roman" w:cs="Times New Roman"/>
          <w:sz w:val="16"/>
          <w:szCs w:val="16"/>
        </w:rPr>
      </w:pPr>
      <w:r w:rsidRPr="001E24D7">
        <w:rPr>
          <w:rFonts w:ascii="Times New Roman" w:eastAsia="Calibri" w:hAnsi="Times New Roman" w:cs="Times New Roman"/>
          <w:sz w:val="16"/>
          <w:szCs w:val="16"/>
        </w:rPr>
        <w:t>2.4.2. Принять приобретенную путевку, в количестве и ассортименте, предусмотренном настоящим Договором.</w:t>
      </w:r>
    </w:p>
    <w:p w:rsidR="001E24D7" w:rsidRPr="001E24D7" w:rsidRDefault="001E24D7" w:rsidP="001E24D7">
      <w:pPr>
        <w:spacing w:after="0" w:line="240" w:lineRule="auto"/>
        <w:ind w:firstLine="426"/>
        <w:jc w:val="both"/>
        <w:rPr>
          <w:rFonts w:ascii="Times New Roman" w:eastAsia="Calibri" w:hAnsi="Times New Roman" w:cs="Times New Roman"/>
          <w:sz w:val="16"/>
          <w:szCs w:val="16"/>
        </w:rPr>
      </w:pPr>
      <w:r w:rsidRPr="001E24D7">
        <w:rPr>
          <w:rFonts w:ascii="Times New Roman" w:eastAsia="Calibri" w:hAnsi="Times New Roman" w:cs="Times New Roman"/>
          <w:sz w:val="16"/>
          <w:szCs w:val="16"/>
        </w:rPr>
        <w:t>2.4.3. Информировать Санаторий о фактах утраты путевки.</w:t>
      </w:r>
    </w:p>
    <w:p w:rsidR="001E24D7" w:rsidRPr="001E24D7" w:rsidRDefault="001E24D7" w:rsidP="001E24D7">
      <w:pPr>
        <w:spacing w:after="0" w:line="240" w:lineRule="auto"/>
        <w:ind w:firstLine="426"/>
        <w:jc w:val="both"/>
        <w:rPr>
          <w:rFonts w:ascii="Times New Roman" w:eastAsia="Calibri" w:hAnsi="Times New Roman" w:cs="Times New Roman"/>
          <w:sz w:val="16"/>
          <w:szCs w:val="16"/>
        </w:rPr>
      </w:pPr>
      <w:r w:rsidRPr="001E24D7">
        <w:rPr>
          <w:rFonts w:ascii="Times New Roman" w:eastAsia="Calibri" w:hAnsi="Times New Roman" w:cs="Times New Roman"/>
          <w:sz w:val="16"/>
          <w:szCs w:val="16"/>
        </w:rPr>
        <w:t>2.4.4. Согласовать с Санаторием сроки заезда/выезда;</w:t>
      </w:r>
    </w:p>
    <w:p w:rsidR="001E24D7" w:rsidRPr="001E24D7" w:rsidRDefault="001E24D7" w:rsidP="001E24D7">
      <w:pPr>
        <w:spacing w:after="0" w:line="240" w:lineRule="auto"/>
        <w:ind w:firstLine="426"/>
        <w:jc w:val="both"/>
        <w:rPr>
          <w:rFonts w:ascii="Times New Roman" w:eastAsia="Calibri" w:hAnsi="Times New Roman" w:cs="Times New Roman"/>
          <w:sz w:val="16"/>
          <w:szCs w:val="16"/>
        </w:rPr>
      </w:pPr>
      <w:r w:rsidRPr="001E24D7">
        <w:rPr>
          <w:rFonts w:ascii="Times New Roman" w:eastAsia="Calibri" w:hAnsi="Times New Roman" w:cs="Times New Roman"/>
          <w:sz w:val="16"/>
          <w:szCs w:val="16"/>
        </w:rPr>
        <w:t xml:space="preserve">2.4.5. Иметь при себе все необходимые документы для размещения в Санатории. </w:t>
      </w:r>
    </w:p>
    <w:p w:rsidR="001E24D7" w:rsidRPr="001E24D7" w:rsidRDefault="001E24D7" w:rsidP="001E24D7">
      <w:pPr>
        <w:spacing w:after="0" w:line="240" w:lineRule="auto"/>
        <w:ind w:firstLine="426"/>
        <w:jc w:val="both"/>
        <w:rPr>
          <w:rFonts w:ascii="Times New Roman" w:eastAsia="Calibri" w:hAnsi="Times New Roman" w:cs="Times New Roman"/>
          <w:sz w:val="16"/>
          <w:szCs w:val="16"/>
        </w:rPr>
      </w:pPr>
      <w:r w:rsidRPr="001E24D7">
        <w:rPr>
          <w:rFonts w:ascii="Times New Roman" w:eastAsia="Calibri" w:hAnsi="Times New Roman" w:cs="Times New Roman"/>
          <w:sz w:val="16"/>
          <w:szCs w:val="16"/>
        </w:rPr>
        <w:t xml:space="preserve">2.4.6. Соблюдать Правила, действующие в Санатории. </w:t>
      </w:r>
    </w:p>
    <w:p w:rsidR="001E24D7" w:rsidRPr="001E24D7" w:rsidRDefault="001E24D7" w:rsidP="001E24D7">
      <w:pPr>
        <w:suppressAutoHyphens/>
        <w:spacing w:after="0" w:line="240" w:lineRule="auto"/>
        <w:ind w:firstLine="426"/>
        <w:jc w:val="both"/>
        <w:rPr>
          <w:rFonts w:ascii="Times New Roman" w:eastAsia="SimSun" w:hAnsi="Times New Roman" w:cs="Times New Roman"/>
          <w:sz w:val="16"/>
          <w:szCs w:val="16"/>
          <w:lang w:eastAsia="ru-RU"/>
        </w:rPr>
      </w:pPr>
      <w:r w:rsidRPr="001E24D7">
        <w:rPr>
          <w:rFonts w:ascii="Times New Roman" w:eastAsia="Calibri" w:hAnsi="Times New Roman" w:cs="Times New Roman"/>
          <w:sz w:val="16"/>
          <w:szCs w:val="16"/>
        </w:rPr>
        <w:t xml:space="preserve">2.4.7. </w:t>
      </w:r>
      <w:r w:rsidRPr="001E24D7">
        <w:rPr>
          <w:rFonts w:ascii="Times New Roman" w:eastAsia="SimSun" w:hAnsi="Times New Roman" w:cs="Times New Roman"/>
          <w:sz w:val="16"/>
          <w:szCs w:val="16"/>
          <w:lang w:eastAsia="ru-RU"/>
        </w:rPr>
        <w:t>Соблюдать Правила, действующие у Исполнителя, в т.ч. Правила пребывания, Правила противопожарной безопасности, а также исполнять правомерные требования администрации (и/или обслуживающего персонала) Исполнителя.</w:t>
      </w:r>
    </w:p>
    <w:p w:rsidR="001E24D7" w:rsidRPr="001E24D7" w:rsidRDefault="001E24D7" w:rsidP="001E24D7">
      <w:pPr>
        <w:spacing w:after="0" w:line="240" w:lineRule="auto"/>
        <w:ind w:firstLine="426"/>
        <w:jc w:val="both"/>
        <w:rPr>
          <w:rFonts w:ascii="Times New Roman" w:eastAsia="Calibri" w:hAnsi="Times New Roman" w:cs="Times New Roman"/>
          <w:sz w:val="16"/>
          <w:szCs w:val="16"/>
        </w:rPr>
      </w:pPr>
      <w:r w:rsidRPr="001E24D7">
        <w:rPr>
          <w:rFonts w:ascii="Times New Roman" w:eastAsia="Calibri" w:hAnsi="Times New Roman" w:cs="Times New Roman"/>
          <w:sz w:val="16"/>
          <w:szCs w:val="16"/>
        </w:rPr>
        <w:t>В случае причинения материального ущерба Санаторию возместить его до срока окончания пребывания.</w:t>
      </w:r>
    </w:p>
    <w:p w:rsidR="001E24D7" w:rsidRPr="001E24D7" w:rsidRDefault="001E24D7" w:rsidP="001E24D7">
      <w:pPr>
        <w:spacing w:after="0" w:line="240" w:lineRule="auto"/>
        <w:jc w:val="center"/>
        <w:rPr>
          <w:rFonts w:ascii="Times New Roman" w:eastAsia="Calibri" w:hAnsi="Times New Roman" w:cs="Times New Roman"/>
          <w:b/>
          <w:sz w:val="16"/>
          <w:szCs w:val="16"/>
        </w:rPr>
      </w:pPr>
      <w:r w:rsidRPr="001E24D7">
        <w:rPr>
          <w:rFonts w:ascii="Times New Roman" w:eastAsia="Calibri" w:hAnsi="Times New Roman" w:cs="Times New Roman"/>
          <w:b/>
          <w:sz w:val="16"/>
          <w:szCs w:val="16"/>
        </w:rPr>
        <w:t>3. ЦЕНА. ПОРЯДОК РАСЧЕТОВ.</w:t>
      </w:r>
    </w:p>
    <w:p w:rsidR="001E24D7" w:rsidRPr="001E24D7" w:rsidRDefault="001E24D7" w:rsidP="001E24D7">
      <w:pPr>
        <w:spacing w:after="0" w:line="240" w:lineRule="auto"/>
        <w:ind w:firstLine="426"/>
        <w:jc w:val="both"/>
        <w:rPr>
          <w:rFonts w:ascii="Times New Roman" w:eastAsia="Calibri" w:hAnsi="Times New Roman" w:cs="Times New Roman"/>
          <w:sz w:val="16"/>
          <w:szCs w:val="16"/>
        </w:rPr>
      </w:pPr>
      <w:r w:rsidRPr="001E24D7">
        <w:rPr>
          <w:rFonts w:ascii="Times New Roman" w:eastAsia="Calibri" w:hAnsi="Times New Roman" w:cs="Times New Roman"/>
          <w:sz w:val="16"/>
          <w:szCs w:val="16"/>
        </w:rPr>
        <w:t>3.1. Заказчик производит оплату стоимости приобретаемой путевки в следующем порядке:</w:t>
      </w:r>
    </w:p>
    <w:p w:rsidR="001E24D7" w:rsidRPr="001E24D7" w:rsidRDefault="001E24D7" w:rsidP="001E24D7">
      <w:pPr>
        <w:spacing w:after="0" w:line="240" w:lineRule="auto"/>
        <w:jc w:val="both"/>
        <w:rPr>
          <w:rFonts w:ascii="Times New Roman" w:eastAsia="Calibri" w:hAnsi="Times New Roman" w:cs="Times New Roman"/>
          <w:sz w:val="16"/>
          <w:szCs w:val="16"/>
        </w:rPr>
      </w:pPr>
      <w:r w:rsidRPr="001E24D7">
        <w:rPr>
          <w:rFonts w:ascii="Times New Roman" w:eastAsia="Calibri" w:hAnsi="Times New Roman" w:cs="Times New Roman"/>
          <w:sz w:val="16"/>
          <w:szCs w:val="16"/>
        </w:rPr>
        <w:t xml:space="preserve">- 30 % предоплата от полной стоимости путевки - в течение 14 календарных дней путем безналичного перечисления денежных средств на расчетный счет Санатория, на основании выставленного Санаторием счета на оплату; </w:t>
      </w:r>
    </w:p>
    <w:p w:rsidR="001E24D7" w:rsidRPr="001E24D7" w:rsidRDefault="001E24D7" w:rsidP="001E24D7">
      <w:pPr>
        <w:spacing w:after="0" w:line="240" w:lineRule="auto"/>
        <w:jc w:val="both"/>
        <w:rPr>
          <w:rFonts w:ascii="Times New Roman" w:eastAsia="Calibri" w:hAnsi="Times New Roman" w:cs="Times New Roman"/>
          <w:sz w:val="16"/>
          <w:szCs w:val="16"/>
        </w:rPr>
      </w:pPr>
      <w:r w:rsidRPr="001E24D7">
        <w:rPr>
          <w:rFonts w:ascii="Times New Roman" w:eastAsia="Calibri" w:hAnsi="Times New Roman" w:cs="Times New Roman"/>
          <w:sz w:val="16"/>
          <w:szCs w:val="16"/>
        </w:rPr>
        <w:t xml:space="preserve">- 70 % от полной стоимости путевки, оплачиваются по приезду в Санаторий до заселения в номер. </w:t>
      </w:r>
    </w:p>
    <w:p w:rsidR="001E24D7" w:rsidRPr="001E24D7" w:rsidRDefault="001E24D7" w:rsidP="001E24D7">
      <w:pPr>
        <w:spacing w:after="0" w:line="240" w:lineRule="auto"/>
        <w:ind w:firstLine="426"/>
        <w:jc w:val="both"/>
        <w:rPr>
          <w:rFonts w:ascii="Times New Roman" w:eastAsia="Calibri" w:hAnsi="Times New Roman" w:cs="Times New Roman"/>
          <w:sz w:val="16"/>
          <w:szCs w:val="16"/>
        </w:rPr>
      </w:pPr>
      <w:r w:rsidRPr="001E24D7">
        <w:rPr>
          <w:rFonts w:ascii="Times New Roman" w:eastAsia="Calibri" w:hAnsi="Times New Roman" w:cs="Times New Roman"/>
          <w:sz w:val="16"/>
          <w:szCs w:val="16"/>
        </w:rPr>
        <w:t xml:space="preserve">3.1.1. В случае оплаты путевки за 3-е лицо/3-им лицом, Плательщик указывает в платежных документах за кого производится оплата. </w:t>
      </w:r>
    </w:p>
    <w:p w:rsidR="001E24D7" w:rsidRPr="001E24D7" w:rsidRDefault="001E24D7" w:rsidP="001E24D7">
      <w:pPr>
        <w:spacing w:after="0" w:line="240" w:lineRule="auto"/>
        <w:jc w:val="both"/>
        <w:rPr>
          <w:rFonts w:ascii="Times New Roman" w:eastAsia="Calibri" w:hAnsi="Times New Roman" w:cs="Times New Roman"/>
          <w:color w:val="000000"/>
          <w:sz w:val="16"/>
          <w:szCs w:val="16"/>
        </w:rPr>
      </w:pPr>
      <w:r w:rsidRPr="001E24D7">
        <w:rPr>
          <w:rFonts w:ascii="Times New Roman" w:eastAsia="Calibri" w:hAnsi="Times New Roman" w:cs="Times New Roman"/>
          <w:color w:val="00B050"/>
          <w:sz w:val="16"/>
          <w:szCs w:val="16"/>
        </w:rPr>
        <w:t xml:space="preserve">          3.1.2</w:t>
      </w:r>
      <w:r w:rsidRPr="001E24D7">
        <w:rPr>
          <w:rFonts w:ascii="Times New Roman" w:eastAsia="Calibri" w:hAnsi="Times New Roman" w:cs="Times New Roman"/>
          <w:color w:val="000000"/>
          <w:sz w:val="16"/>
          <w:szCs w:val="16"/>
        </w:rPr>
        <w:t>. Договором с Организацией, оплачивающей путевку Заказчика, может быть определен иной порядок оплаты.</w:t>
      </w:r>
    </w:p>
    <w:p w:rsidR="001E24D7" w:rsidRPr="001E24D7" w:rsidRDefault="001E24D7" w:rsidP="001E24D7">
      <w:pPr>
        <w:spacing w:after="0" w:line="240" w:lineRule="auto"/>
        <w:ind w:firstLine="426"/>
        <w:jc w:val="both"/>
        <w:rPr>
          <w:rFonts w:ascii="Times New Roman" w:eastAsia="Calibri" w:hAnsi="Times New Roman" w:cs="Times New Roman"/>
          <w:sz w:val="16"/>
          <w:szCs w:val="16"/>
        </w:rPr>
      </w:pPr>
      <w:r w:rsidRPr="001E24D7">
        <w:rPr>
          <w:rFonts w:ascii="Times New Roman" w:eastAsia="Calibri" w:hAnsi="Times New Roman" w:cs="Times New Roman"/>
          <w:color w:val="00B050"/>
          <w:sz w:val="16"/>
          <w:szCs w:val="16"/>
        </w:rPr>
        <w:t>3.2</w:t>
      </w:r>
      <w:r w:rsidRPr="001E24D7">
        <w:rPr>
          <w:rFonts w:ascii="Times New Roman" w:eastAsia="Calibri" w:hAnsi="Times New Roman" w:cs="Times New Roman"/>
          <w:sz w:val="16"/>
          <w:szCs w:val="16"/>
        </w:rPr>
        <w:t>. Цена путевки (путевок) по настоящему Договору составляет</w:t>
      </w:r>
      <w:r w:rsidRPr="001E24D7">
        <w:rPr>
          <w:rFonts w:ascii="Times New Roman" w:eastAsia="Calibri" w:hAnsi="Times New Roman" w:cs="Times New Roman"/>
          <w:sz w:val="18"/>
          <w:szCs w:val="18"/>
        </w:rPr>
        <w:t>_____________________________</w:t>
      </w:r>
      <w:proofErr w:type="spellStart"/>
      <w:r w:rsidRPr="001E24D7">
        <w:rPr>
          <w:rFonts w:ascii="Times New Roman" w:eastAsia="Calibri" w:hAnsi="Times New Roman" w:cs="Times New Roman"/>
          <w:sz w:val="16"/>
          <w:szCs w:val="16"/>
        </w:rPr>
        <w:t>руб</w:t>
      </w:r>
      <w:proofErr w:type="spellEnd"/>
      <w:r w:rsidRPr="001E24D7">
        <w:rPr>
          <w:rFonts w:ascii="Times New Roman" w:eastAsia="Calibri" w:hAnsi="Times New Roman" w:cs="Times New Roman"/>
          <w:sz w:val="16"/>
          <w:szCs w:val="16"/>
        </w:rPr>
        <w:t>. НДС не предусмотрен.</w:t>
      </w:r>
    </w:p>
    <w:p w:rsidR="001E24D7" w:rsidRPr="001E24D7" w:rsidRDefault="001E24D7" w:rsidP="001E24D7">
      <w:pPr>
        <w:spacing w:after="0" w:line="240" w:lineRule="auto"/>
        <w:ind w:firstLine="426"/>
        <w:jc w:val="both"/>
        <w:rPr>
          <w:rFonts w:ascii="Times New Roman" w:eastAsia="Calibri" w:hAnsi="Times New Roman" w:cs="Times New Roman"/>
          <w:sz w:val="16"/>
          <w:szCs w:val="16"/>
        </w:rPr>
      </w:pPr>
      <w:r w:rsidRPr="001E24D7">
        <w:rPr>
          <w:rFonts w:ascii="Times New Roman" w:eastAsia="Calibri" w:hAnsi="Times New Roman" w:cs="Times New Roman"/>
          <w:color w:val="00B050"/>
          <w:sz w:val="16"/>
          <w:szCs w:val="16"/>
        </w:rPr>
        <w:t>3.3.</w:t>
      </w:r>
      <w:r w:rsidRPr="001E24D7">
        <w:rPr>
          <w:rFonts w:ascii="Times New Roman" w:eastAsia="Calibri" w:hAnsi="Times New Roman" w:cs="Times New Roman"/>
          <w:sz w:val="16"/>
          <w:szCs w:val="16"/>
        </w:rPr>
        <w:t xml:space="preserve"> Подтверждением факта оплаты является кассовый чек, выданный Заказчику, производившему оплату, иные документы, </w:t>
      </w:r>
      <w:r w:rsidRPr="001E24D7">
        <w:rPr>
          <w:rFonts w:ascii="Times New Roman" w:eastAsia="Calibri" w:hAnsi="Times New Roman" w:cs="Times New Roman"/>
          <w:color w:val="000000"/>
          <w:sz w:val="16"/>
          <w:szCs w:val="16"/>
        </w:rPr>
        <w:t>выданные Организацией в случае оплаты путевки Заказчика. Ч</w:t>
      </w:r>
      <w:r w:rsidRPr="001E24D7">
        <w:rPr>
          <w:rFonts w:ascii="Times New Roman" w:eastAsia="Calibri" w:hAnsi="Times New Roman" w:cs="Times New Roman"/>
          <w:sz w:val="16"/>
          <w:szCs w:val="16"/>
        </w:rPr>
        <w:t>ек не восстанавливается.</w:t>
      </w:r>
    </w:p>
    <w:p w:rsidR="001E24D7" w:rsidRPr="001E24D7" w:rsidRDefault="001E24D7" w:rsidP="001E24D7">
      <w:pPr>
        <w:spacing w:after="0" w:line="240" w:lineRule="auto"/>
        <w:ind w:firstLine="426"/>
        <w:jc w:val="both"/>
        <w:rPr>
          <w:rFonts w:ascii="Times New Roman" w:eastAsia="Calibri" w:hAnsi="Times New Roman" w:cs="Times New Roman"/>
          <w:sz w:val="16"/>
          <w:szCs w:val="16"/>
        </w:rPr>
      </w:pPr>
      <w:r w:rsidRPr="001E24D7">
        <w:rPr>
          <w:rFonts w:ascii="Times New Roman" w:eastAsia="Calibri" w:hAnsi="Times New Roman" w:cs="Times New Roman"/>
          <w:color w:val="00B050"/>
          <w:sz w:val="16"/>
          <w:szCs w:val="16"/>
        </w:rPr>
        <w:t>3.4.</w:t>
      </w:r>
      <w:r w:rsidRPr="001E24D7">
        <w:rPr>
          <w:rFonts w:ascii="Times New Roman" w:eastAsia="Calibri" w:hAnsi="Times New Roman" w:cs="Times New Roman"/>
          <w:sz w:val="16"/>
          <w:szCs w:val="16"/>
        </w:rPr>
        <w:t xml:space="preserve">  В случае досрочного отъезда Заказчика из Санатория, возврат стоимости неполученной услуги производится на основании заявления (Плательщика), сделанного в письменной форме с указанием ФИО, количества неиспользованных дней, суммы денежных средств, подлежащих возврату, в течение 10 календарных дней.</w:t>
      </w:r>
    </w:p>
    <w:p w:rsidR="001E24D7" w:rsidRPr="001E24D7" w:rsidRDefault="001E24D7" w:rsidP="001E24D7">
      <w:pPr>
        <w:spacing w:after="0" w:line="240" w:lineRule="auto"/>
        <w:ind w:firstLine="426"/>
        <w:jc w:val="both"/>
        <w:rPr>
          <w:rFonts w:ascii="Times New Roman" w:eastAsia="Calibri" w:hAnsi="Times New Roman" w:cs="Times New Roman"/>
          <w:sz w:val="16"/>
          <w:szCs w:val="16"/>
        </w:rPr>
      </w:pPr>
      <w:r w:rsidRPr="001E24D7">
        <w:rPr>
          <w:rFonts w:ascii="Times New Roman" w:eastAsia="Calibri" w:hAnsi="Times New Roman" w:cs="Times New Roman"/>
          <w:color w:val="00B050"/>
          <w:sz w:val="16"/>
          <w:szCs w:val="16"/>
        </w:rPr>
        <w:t>3.5.</w:t>
      </w:r>
      <w:r w:rsidRPr="001E24D7">
        <w:rPr>
          <w:rFonts w:ascii="Times New Roman" w:eastAsia="Calibri" w:hAnsi="Times New Roman" w:cs="Times New Roman"/>
          <w:sz w:val="16"/>
          <w:szCs w:val="16"/>
        </w:rPr>
        <w:t xml:space="preserve"> Возврат денежных средств производится безналичным и наличным способом, в течение 10 (десяти) календарных дней с момента получения Санаторием заявления Заказчика (Плательщика - в случае оплаты услуг турфирмой, агентом, корпоративным покупателем и др.), а также всех необходимых документов, за вычетом фактически понесенных расходов Санаторием* </w:t>
      </w:r>
    </w:p>
    <w:p w:rsidR="001E24D7" w:rsidRDefault="001E24D7" w:rsidP="001E24D7">
      <w:pPr>
        <w:spacing w:after="0" w:line="240" w:lineRule="auto"/>
        <w:jc w:val="center"/>
        <w:rPr>
          <w:rFonts w:ascii="Times New Roman" w:eastAsia="Calibri" w:hAnsi="Times New Roman" w:cs="Times New Roman"/>
          <w:b/>
          <w:sz w:val="16"/>
          <w:szCs w:val="16"/>
        </w:rPr>
      </w:pPr>
    </w:p>
    <w:p w:rsidR="001E24D7" w:rsidRDefault="001E24D7" w:rsidP="001E24D7">
      <w:pPr>
        <w:spacing w:after="0" w:line="240" w:lineRule="auto"/>
        <w:jc w:val="center"/>
        <w:rPr>
          <w:rFonts w:ascii="Times New Roman" w:eastAsia="Calibri" w:hAnsi="Times New Roman" w:cs="Times New Roman"/>
          <w:b/>
          <w:sz w:val="16"/>
          <w:szCs w:val="16"/>
        </w:rPr>
      </w:pPr>
    </w:p>
    <w:p w:rsidR="001E24D7" w:rsidRPr="001E24D7" w:rsidRDefault="001E24D7" w:rsidP="001E24D7">
      <w:pPr>
        <w:spacing w:after="0" w:line="240" w:lineRule="auto"/>
        <w:jc w:val="center"/>
        <w:rPr>
          <w:rFonts w:ascii="Times New Roman" w:eastAsia="Calibri" w:hAnsi="Times New Roman" w:cs="Times New Roman"/>
          <w:b/>
          <w:sz w:val="16"/>
          <w:szCs w:val="16"/>
        </w:rPr>
      </w:pPr>
      <w:r w:rsidRPr="001E24D7">
        <w:rPr>
          <w:rFonts w:ascii="Times New Roman" w:eastAsia="Calibri" w:hAnsi="Times New Roman" w:cs="Times New Roman"/>
          <w:b/>
          <w:sz w:val="16"/>
          <w:szCs w:val="16"/>
        </w:rPr>
        <w:lastRenderedPageBreak/>
        <w:t>4. ОТВЕТСТВЕННОСТЬ СТОРОН.</w:t>
      </w:r>
    </w:p>
    <w:p w:rsidR="001E24D7" w:rsidRPr="001E24D7" w:rsidRDefault="001E24D7" w:rsidP="001E24D7">
      <w:pPr>
        <w:spacing w:after="0" w:line="240" w:lineRule="auto"/>
        <w:ind w:firstLine="426"/>
        <w:jc w:val="both"/>
        <w:rPr>
          <w:rFonts w:ascii="Times New Roman" w:eastAsia="Calibri" w:hAnsi="Times New Roman" w:cs="Times New Roman"/>
          <w:sz w:val="16"/>
          <w:szCs w:val="16"/>
        </w:rPr>
      </w:pPr>
      <w:r w:rsidRPr="001E24D7">
        <w:rPr>
          <w:rFonts w:ascii="Times New Roman" w:eastAsia="Calibri" w:hAnsi="Times New Roman" w:cs="Times New Roman"/>
          <w:sz w:val="16"/>
          <w:szCs w:val="16"/>
        </w:rPr>
        <w:t>4.1. Стороны несут ответственность за неисполнение или ненадлежащее исполнение обязательств по настоящему Договору в соответствии с действующим законодательством РФ и Правилами пребывания, действующими в Санатории.</w:t>
      </w:r>
    </w:p>
    <w:p w:rsidR="001E24D7" w:rsidRPr="001E24D7" w:rsidRDefault="001E24D7" w:rsidP="001E24D7">
      <w:pPr>
        <w:spacing w:after="0" w:line="240" w:lineRule="auto"/>
        <w:ind w:firstLine="426"/>
        <w:jc w:val="both"/>
        <w:rPr>
          <w:rFonts w:ascii="Times New Roman" w:eastAsia="Calibri" w:hAnsi="Times New Roman" w:cs="Times New Roman"/>
          <w:color w:val="000000"/>
          <w:sz w:val="16"/>
          <w:szCs w:val="16"/>
        </w:rPr>
      </w:pPr>
      <w:r w:rsidRPr="001E24D7">
        <w:rPr>
          <w:rFonts w:ascii="Times New Roman" w:eastAsia="Calibri" w:hAnsi="Times New Roman" w:cs="Times New Roman"/>
          <w:color w:val="000000"/>
          <w:sz w:val="16"/>
          <w:szCs w:val="16"/>
        </w:rPr>
        <w:t xml:space="preserve">4.2.  В случае неоплаты (не своевременной оплаты) счета производится аннуляция брони в течение 20 календарных дней без дополнительного уведомления Заказчика. </w:t>
      </w:r>
    </w:p>
    <w:p w:rsidR="001E24D7" w:rsidRPr="001E24D7" w:rsidRDefault="001E24D7" w:rsidP="001E24D7">
      <w:pPr>
        <w:spacing w:after="0" w:line="240" w:lineRule="auto"/>
        <w:jc w:val="center"/>
        <w:rPr>
          <w:rFonts w:ascii="Times New Roman" w:eastAsia="Calibri" w:hAnsi="Times New Roman" w:cs="Times New Roman"/>
          <w:b/>
          <w:sz w:val="16"/>
          <w:szCs w:val="16"/>
        </w:rPr>
      </w:pPr>
      <w:r w:rsidRPr="001E24D7">
        <w:rPr>
          <w:rFonts w:ascii="Times New Roman" w:eastAsia="Calibri" w:hAnsi="Times New Roman" w:cs="Times New Roman"/>
          <w:b/>
          <w:sz w:val="16"/>
          <w:szCs w:val="16"/>
        </w:rPr>
        <w:t>5. ДОПОЛНИТЕЛЬНЫЕ УСЛОВИЯ И ЗАКЛЮЧИТЕЛЬНЫЕ ПОЛОЖЕНИЯ.</w:t>
      </w:r>
    </w:p>
    <w:p w:rsidR="001E24D7" w:rsidRPr="001E24D7" w:rsidRDefault="001E24D7" w:rsidP="001E24D7">
      <w:pPr>
        <w:spacing w:after="0" w:line="240" w:lineRule="auto"/>
        <w:ind w:firstLine="426"/>
        <w:jc w:val="both"/>
        <w:rPr>
          <w:rFonts w:ascii="Times New Roman" w:eastAsia="Calibri" w:hAnsi="Times New Roman" w:cs="Times New Roman"/>
          <w:sz w:val="16"/>
          <w:szCs w:val="16"/>
        </w:rPr>
      </w:pPr>
      <w:r w:rsidRPr="001E24D7">
        <w:rPr>
          <w:rFonts w:ascii="Times New Roman" w:eastAsia="Calibri" w:hAnsi="Times New Roman" w:cs="Times New Roman"/>
          <w:sz w:val="16"/>
          <w:szCs w:val="16"/>
        </w:rPr>
        <w:t xml:space="preserve">5.1. Путевка действительна только для указанного в ней лица. </w:t>
      </w:r>
    </w:p>
    <w:p w:rsidR="001E24D7" w:rsidRPr="001E24D7" w:rsidRDefault="001E24D7" w:rsidP="001E24D7">
      <w:pPr>
        <w:spacing w:after="0" w:line="240" w:lineRule="auto"/>
        <w:ind w:firstLine="426"/>
        <w:jc w:val="both"/>
        <w:rPr>
          <w:rFonts w:ascii="Times New Roman" w:eastAsia="Calibri" w:hAnsi="Times New Roman" w:cs="Times New Roman"/>
          <w:sz w:val="16"/>
          <w:szCs w:val="16"/>
        </w:rPr>
      </w:pPr>
      <w:r w:rsidRPr="001E24D7">
        <w:rPr>
          <w:rFonts w:ascii="Times New Roman" w:eastAsia="Calibri" w:hAnsi="Times New Roman" w:cs="Times New Roman"/>
          <w:sz w:val="16"/>
          <w:szCs w:val="16"/>
        </w:rPr>
        <w:t>5.2. Все изменения и дополнения к настоящему договору оформляются письменно, в виде дополнительных соглашений, подписанных обеими сторонами, и считаются неотъемлемой частью настоящего Договора.</w:t>
      </w:r>
    </w:p>
    <w:p w:rsidR="001E24D7" w:rsidRPr="001E24D7" w:rsidRDefault="001E24D7" w:rsidP="001E24D7">
      <w:pPr>
        <w:spacing w:after="0" w:line="240" w:lineRule="auto"/>
        <w:ind w:firstLine="426"/>
        <w:jc w:val="both"/>
        <w:rPr>
          <w:rFonts w:ascii="Times New Roman" w:eastAsia="Calibri" w:hAnsi="Times New Roman" w:cs="Times New Roman"/>
          <w:sz w:val="16"/>
          <w:szCs w:val="16"/>
        </w:rPr>
      </w:pPr>
      <w:r w:rsidRPr="001E24D7">
        <w:rPr>
          <w:rFonts w:ascii="Times New Roman" w:eastAsia="Calibri" w:hAnsi="Times New Roman" w:cs="Times New Roman"/>
          <w:sz w:val="16"/>
          <w:szCs w:val="16"/>
        </w:rPr>
        <w:t xml:space="preserve">5.3. Расторжение Договора допускается в соответствии с действующим законодательством РФ. Расторжение или изменение договора не освобождает его Стороны от принятых на себя обязательств в той части Договора, которая выполнена хотя бы одной из сторон. </w:t>
      </w:r>
    </w:p>
    <w:p w:rsidR="001E24D7" w:rsidRPr="001E24D7" w:rsidRDefault="001E24D7" w:rsidP="001E24D7">
      <w:pPr>
        <w:spacing w:after="0" w:line="240" w:lineRule="auto"/>
        <w:ind w:firstLine="426"/>
        <w:jc w:val="both"/>
        <w:rPr>
          <w:rFonts w:ascii="Times New Roman" w:eastAsia="Calibri" w:hAnsi="Times New Roman" w:cs="Times New Roman"/>
          <w:sz w:val="16"/>
          <w:szCs w:val="16"/>
        </w:rPr>
      </w:pPr>
      <w:r w:rsidRPr="001E24D7">
        <w:rPr>
          <w:rFonts w:ascii="Times New Roman" w:eastAsia="Calibri" w:hAnsi="Times New Roman" w:cs="Times New Roman"/>
          <w:sz w:val="16"/>
          <w:szCs w:val="16"/>
        </w:rPr>
        <w:t>5.4. Все спорные вопросы, возникающие при исполнении настоящего Договора, решаются сторонами путем переговоров. При не достижении согласия стороны передают их на рассмотрение в суд в соответствии с действующим законодательством РФ.</w:t>
      </w:r>
    </w:p>
    <w:p w:rsidR="001E24D7" w:rsidRPr="001E24D7" w:rsidRDefault="001E24D7" w:rsidP="001E24D7">
      <w:pPr>
        <w:spacing w:after="0" w:line="240" w:lineRule="auto"/>
        <w:ind w:firstLine="426"/>
        <w:jc w:val="both"/>
        <w:rPr>
          <w:rFonts w:ascii="Times New Roman" w:eastAsia="Calibri" w:hAnsi="Times New Roman" w:cs="Times New Roman"/>
          <w:color w:val="000000"/>
          <w:sz w:val="16"/>
          <w:szCs w:val="16"/>
        </w:rPr>
      </w:pPr>
      <w:r w:rsidRPr="001E24D7">
        <w:rPr>
          <w:rFonts w:ascii="Times New Roman" w:eastAsia="Calibri" w:hAnsi="Times New Roman" w:cs="Times New Roman"/>
          <w:color w:val="000000"/>
          <w:sz w:val="16"/>
          <w:szCs w:val="16"/>
        </w:rPr>
        <w:t>5.5.  Заказчик, прибывший по путевке с опозданием, если перенос срока заезда не был согласован с Санаторием, принимается без восстановления срока опоздания и без перерасчета стоимости путевки (услуги). В этом случае стоимость неиспользованных по путевке дней не возмещается.</w:t>
      </w:r>
    </w:p>
    <w:p w:rsidR="001E24D7" w:rsidRPr="001E24D7" w:rsidRDefault="001E24D7" w:rsidP="001E24D7">
      <w:pPr>
        <w:spacing w:after="0" w:line="240" w:lineRule="auto"/>
        <w:ind w:firstLine="426"/>
        <w:jc w:val="both"/>
        <w:rPr>
          <w:rFonts w:ascii="Times New Roman" w:eastAsia="Calibri" w:hAnsi="Times New Roman" w:cs="Times New Roman"/>
          <w:sz w:val="16"/>
          <w:szCs w:val="16"/>
        </w:rPr>
      </w:pPr>
      <w:r w:rsidRPr="001E24D7">
        <w:rPr>
          <w:rFonts w:ascii="Times New Roman" w:eastAsia="Calibri" w:hAnsi="Times New Roman" w:cs="Times New Roman"/>
          <w:sz w:val="16"/>
          <w:szCs w:val="16"/>
        </w:rPr>
        <w:t>5.6. В случае отмены Заказа (гарантированного бронирования) более чем за 14 суток до даты заезда в Санаторий, Заказчику возмещается стоимость Заказа за вычетом стоимости фактически понесенных расходов* без стоимости одних суток (одного койко-дня) забронированных мест Заказа.</w:t>
      </w:r>
    </w:p>
    <w:p w:rsidR="001E24D7" w:rsidRPr="001E24D7" w:rsidRDefault="001E24D7" w:rsidP="001E24D7">
      <w:pPr>
        <w:suppressAutoHyphens/>
        <w:spacing w:after="0" w:line="240" w:lineRule="auto"/>
        <w:ind w:firstLine="426"/>
        <w:jc w:val="both"/>
        <w:rPr>
          <w:rFonts w:ascii="Times New Roman" w:eastAsia="Times New Roman" w:hAnsi="Times New Roman" w:cs="Times New Roman"/>
          <w:sz w:val="16"/>
          <w:szCs w:val="16"/>
          <w:lang w:eastAsia="hi-IN" w:bidi="hi-IN"/>
        </w:rPr>
      </w:pPr>
      <w:r w:rsidRPr="001E24D7">
        <w:rPr>
          <w:rFonts w:ascii="Times New Roman" w:eastAsia="Calibri" w:hAnsi="Times New Roman" w:cs="Times New Roman"/>
          <w:sz w:val="16"/>
          <w:szCs w:val="16"/>
        </w:rPr>
        <w:t xml:space="preserve">5.7. </w:t>
      </w:r>
      <w:r w:rsidRPr="001E24D7">
        <w:rPr>
          <w:rFonts w:ascii="Times New Roman" w:eastAsia="Times New Roman" w:hAnsi="Times New Roman" w:cs="Times New Roman"/>
          <w:sz w:val="16"/>
          <w:szCs w:val="16"/>
          <w:lang w:eastAsia="hi-IN" w:bidi="hi-IN"/>
        </w:rPr>
        <w:t xml:space="preserve">В случае отмены аннулирования/изменения заказа (гарантированного бронирования) менее чем за 14 суток </w:t>
      </w:r>
      <w:r w:rsidRPr="001E24D7">
        <w:rPr>
          <w:rFonts w:ascii="Times New Roman" w:eastAsia="Times New Roman" w:hAnsi="Times New Roman" w:cs="Times New Roman"/>
          <w:i/>
          <w:sz w:val="16"/>
          <w:szCs w:val="16"/>
          <w:lang w:eastAsia="hi-IN" w:bidi="hi-IN"/>
        </w:rPr>
        <w:t>до даты заезда</w:t>
      </w:r>
      <w:r w:rsidRPr="001E24D7">
        <w:rPr>
          <w:rFonts w:ascii="Times New Roman" w:eastAsia="Times New Roman" w:hAnsi="Times New Roman" w:cs="Times New Roman"/>
          <w:sz w:val="16"/>
          <w:szCs w:val="16"/>
          <w:lang w:eastAsia="ru-RU"/>
        </w:rPr>
        <w:t xml:space="preserve">*, </w:t>
      </w:r>
      <w:r w:rsidRPr="001E24D7">
        <w:rPr>
          <w:rFonts w:ascii="Times New Roman" w:eastAsia="Times New Roman" w:hAnsi="Times New Roman" w:cs="Times New Roman"/>
          <w:sz w:val="16"/>
          <w:szCs w:val="16"/>
          <w:lang w:eastAsia="hi-IN" w:bidi="hi-IN"/>
        </w:rPr>
        <w:t xml:space="preserve">Заказчику возвращается стоимость Заказа за вычетом (с удержанием) </w:t>
      </w:r>
      <w:r w:rsidRPr="001E24D7">
        <w:rPr>
          <w:rFonts w:ascii="Times New Roman" w:eastAsia="SimSun" w:hAnsi="Times New Roman" w:cs="Times New Roman"/>
          <w:sz w:val="16"/>
          <w:szCs w:val="16"/>
          <w:lang w:eastAsia="ru-RU"/>
        </w:rPr>
        <w:t>стоимости одних суток (одного койко-дня) забронированных мест Заказа, в качестве взимания платы за фактический простой номера</w:t>
      </w:r>
      <w:r w:rsidRPr="001E24D7">
        <w:rPr>
          <w:rFonts w:ascii="Times New Roman" w:eastAsia="Times New Roman" w:hAnsi="Times New Roman" w:cs="Times New Roman"/>
          <w:sz w:val="16"/>
          <w:szCs w:val="16"/>
          <w:lang w:eastAsia="hi-IN" w:bidi="hi-IN"/>
        </w:rPr>
        <w:t>.</w:t>
      </w:r>
    </w:p>
    <w:p w:rsidR="001E24D7" w:rsidRPr="001E24D7" w:rsidRDefault="001E24D7" w:rsidP="001E24D7">
      <w:pPr>
        <w:spacing w:after="0" w:line="240" w:lineRule="auto"/>
        <w:ind w:firstLine="426"/>
        <w:jc w:val="both"/>
        <w:rPr>
          <w:rFonts w:ascii="Times New Roman" w:eastAsia="Calibri" w:hAnsi="Times New Roman" w:cs="Times New Roman"/>
          <w:sz w:val="16"/>
          <w:szCs w:val="16"/>
        </w:rPr>
      </w:pPr>
      <w:r w:rsidRPr="001E24D7">
        <w:rPr>
          <w:rFonts w:ascii="Times New Roman" w:eastAsia="Calibri" w:hAnsi="Times New Roman" w:cs="Times New Roman"/>
          <w:sz w:val="16"/>
          <w:szCs w:val="16"/>
        </w:rPr>
        <w:t xml:space="preserve">5.8. При досрочном отъезде Клиента из Санатория Санаторий имеет право удержать с Клиента понесенные расходы*: </w:t>
      </w:r>
    </w:p>
    <w:p w:rsidR="001E24D7" w:rsidRPr="001E24D7" w:rsidRDefault="001E24D7" w:rsidP="001E24D7">
      <w:pPr>
        <w:spacing w:after="0" w:line="240" w:lineRule="auto"/>
        <w:ind w:firstLine="426"/>
        <w:jc w:val="both"/>
        <w:rPr>
          <w:rFonts w:ascii="Times New Roman" w:eastAsia="Calibri" w:hAnsi="Times New Roman" w:cs="Times New Roman"/>
          <w:sz w:val="16"/>
          <w:szCs w:val="16"/>
        </w:rPr>
      </w:pPr>
      <w:r w:rsidRPr="001E24D7">
        <w:rPr>
          <w:rFonts w:ascii="Times New Roman" w:eastAsia="Calibri" w:hAnsi="Times New Roman" w:cs="Times New Roman"/>
          <w:sz w:val="16"/>
          <w:szCs w:val="16"/>
        </w:rPr>
        <w:t>5.8.1. в размере стоимости одних суток пребывания (стоимости одного койко-дня) в Санатории.</w:t>
      </w:r>
    </w:p>
    <w:p w:rsidR="001E24D7" w:rsidRPr="001E24D7" w:rsidRDefault="001E24D7" w:rsidP="001E24D7">
      <w:pPr>
        <w:spacing w:after="0" w:line="240" w:lineRule="auto"/>
        <w:ind w:firstLine="426"/>
        <w:jc w:val="both"/>
        <w:rPr>
          <w:rFonts w:ascii="Times New Roman" w:eastAsia="Calibri" w:hAnsi="Times New Roman" w:cs="Times New Roman"/>
          <w:color w:val="000000"/>
          <w:sz w:val="16"/>
          <w:szCs w:val="16"/>
        </w:rPr>
      </w:pPr>
      <w:r w:rsidRPr="001E24D7">
        <w:rPr>
          <w:rFonts w:ascii="Times New Roman" w:eastAsia="Calibri" w:hAnsi="Times New Roman" w:cs="Times New Roman"/>
          <w:color w:val="000000"/>
          <w:sz w:val="16"/>
          <w:szCs w:val="16"/>
        </w:rPr>
        <w:t xml:space="preserve">5.9. Оплата за дополнительные услуги, предоставляемые Санаторием, производится отдельно по действующим прейскурантам.  </w:t>
      </w:r>
    </w:p>
    <w:p w:rsidR="001E24D7" w:rsidRPr="001E24D7" w:rsidRDefault="001E24D7" w:rsidP="001E24D7">
      <w:pPr>
        <w:spacing w:after="0" w:line="240" w:lineRule="auto"/>
        <w:ind w:firstLine="426"/>
        <w:jc w:val="both"/>
        <w:rPr>
          <w:rFonts w:ascii="Times New Roman" w:eastAsia="Calibri" w:hAnsi="Times New Roman" w:cs="Times New Roman"/>
          <w:sz w:val="16"/>
          <w:szCs w:val="16"/>
        </w:rPr>
      </w:pPr>
      <w:r w:rsidRPr="001E24D7">
        <w:rPr>
          <w:rFonts w:ascii="Times New Roman" w:eastAsia="Calibri" w:hAnsi="Times New Roman" w:cs="Times New Roman"/>
          <w:sz w:val="16"/>
          <w:szCs w:val="16"/>
        </w:rPr>
        <w:t>5.10. Настоящий договор составлен в двух подлинных экземплярах, идентичных по тексту и имеющих одинаковую юридическую силу. Один экземпляр настоящего договора хранится у Санатория, второй у Заказчика.</w:t>
      </w:r>
    </w:p>
    <w:p w:rsidR="001E24D7" w:rsidRPr="001E24D7" w:rsidRDefault="001E24D7" w:rsidP="001E24D7">
      <w:pPr>
        <w:spacing w:after="0" w:line="240" w:lineRule="auto"/>
        <w:ind w:firstLine="425"/>
        <w:jc w:val="both"/>
        <w:rPr>
          <w:rFonts w:ascii="Times New Roman" w:eastAsia="Calibri" w:hAnsi="Times New Roman" w:cs="Times New Roman"/>
          <w:sz w:val="16"/>
          <w:szCs w:val="16"/>
        </w:rPr>
      </w:pPr>
      <w:r w:rsidRPr="001E24D7">
        <w:rPr>
          <w:rFonts w:ascii="Times New Roman" w:eastAsia="Calibri" w:hAnsi="Times New Roman" w:cs="Times New Roman"/>
          <w:sz w:val="16"/>
          <w:szCs w:val="16"/>
        </w:rPr>
        <w:t>5.11. Подписанием (Заключением) Договора (п. 1.3., 5.13) Заказчик подтверждает: ознакомление со всеми Правилами, действующими в санатории (в т. ч. Правилами пребывания в Санатории, Правила предоставления услуг по путевке, Правилами пожарной безопасности и др.). Отношения Сторон, не урегулированные настоящим договором, регламентируются действующим законодательством РФ, Правилами, действующими в Санатории</w:t>
      </w:r>
      <w:r w:rsidRPr="001E24D7">
        <w:rPr>
          <w:rFonts w:ascii="Calibri" w:eastAsia="Calibri" w:hAnsi="Calibri" w:cs="Times New Roman"/>
        </w:rPr>
        <w:t xml:space="preserve">. </w:t>
      </w:r>
      <w:r w:rsidRPr="001E24D7">
        <w:rPr>
          <w:rFonts w:ascii="Times New Roman" w:eastAsia="Calibri" w:hAnsi="Times New Roman" w:cs="Times New Roman"/>
          <w:sz w:val="16"/>
          <w:szCs w:val="16"/>
        </w:rPr>
        <w:t>Все</w:t>
      </w:r>
      <w:r w:rsidRPr="001E24D7">
        <w:rPr>
          <w:rFonts w:ascii="Calibri" w:eastAsia="Calibri" w:hAnsi="Calibri" w:cs="Times New Roman"/>
        </w:rPr>
        <w:t xml:space="preserve"> </w:t>
      </w:r>
      <w:r w:rsidRPr="001E24D7">
        <w:rPr>
          <w:rFonts w:ascii="Times New Roman" w:eastAsia="Calibri" w:hAnsi="Times New Roman" w:cs="Times New Roman"/>
          <w:sz w:val="16"/>
          <w:szCs w:val="16"/>
        </w:rPr>
        <w:t>действующие в Санатории Правила доводятся до сведения Заказчика путем размещения на официальном сайте Санатория:</w:t>
      </w:r>
      <w:r w:rsidRPr="001E24D7">
        <w:rPr>
          <w:rFonts w:ascii="Calibri" w:eastAsia="Calibri" w:hAnsi="Calibri" w:cs="Times New Roman"/>
        </w:rPr>
        <w:t xml:space="preserve"> </w:t>
      </w:r>
      <w:r w:rsidRPr="001E24D7">
        <w:rPr>
          <w:rFonts w:ascii="Times New Roman" w:eastAsia="Calibri" w:hAnsi="Times New Roman" w:cs="Times New Roman"/>
          <w:sz w:val="16"/>
          <w:szCs w:val="16"/>
        </w:rPr>
        <w:t>-https://www.sanrussia.ru</w:t>
      </w:r>
    </w:p>
    <w:p w:rsidR="001E24D7" w:rsidRPr="001E24D7" w:rsidRDefault="001E24D7" w:rsidP="001E24D7">
      <w:pPr>
        <w:spacing w:after="0" w:line="240" w:lineRule="auto"/>
        <w:ind w:firstLine="425"/>
        <w:jc w:val="both"/>
        <w:rPr>
          <w:rFonts w:ascii="Times New Roman" w:eastAsia="Calibri" w:hAnsi="Times New Roman" w:cs="Times New Roman"/>
          <w:i/>
          <w:sz w:val="16"/>
          <w:szCs w:val="16"/>
        </w:rPr>
      </w:pPr>
      <w:r w:rsidRPr="001E24D7">
        <w:rPr>
          <w:rFonts w:ascii="Times New Roman" w:eastAsia="Calibri" w:hAnsi="Times New Roman" w:cs="Times New Roman"/>
          <w:sz w:val="16"/>
          <w:szCs w:val="16"/>
        </w:rPr>
        <w:t>5.12.</w:t>
      </w:r>
      <w:r w:rsidRPr="001E24D7">
        <w:rPr>
          <w:rFonts w:ascii="Times New Roman" w:eastAsia="Calibri" w:hAnsi="Times New Roman" w:cs="Times New Roman"/>
          <w:i/>
          <w:sz w:val="16"/>
          <w:szCs w:val="16"/>
        </w:rPr>
        <w:t xml:space="preserve"> Примечание. *Фактически понесенные расходы: стоимость одних суток пребывания (одного койко-дня забронированных мест)</w:t>
      </w:r>
      <w:r w:rsidRPr="001E24D7">
        <w:rPr>
          <w:rFonts w:ascii="Times New Roman" w:eastAsia="Calibri" w:hAnsi="Times New Roman" w:cs="Times New Roman"/>
          <w:sz w:val="16"/>
          <w:szCs w:val="16"/>
        </w:rPr>
        <w:t xml:space="preserve"> по технологии организации услуг</w:t>
      </w:r>
      <w:r w:rsidRPr="001E24D7">
        <w:rPr>
          <w:rFonts w:ascii="Times New Roman" w:eastAsia="Calibri" w:hAnsi="Times New Roman" w:cs="Times New Roman"/>
          <w:i/>
          <w:sz w:val="16"/>
          <w:szCs w:val="16"/>
        </w:rPr>
        <w:t>.</w:t>
      </w:r>
    </w:p>
    <w:p w:rsidR="001E24D7" w:rsidRPr="001E24D7" w:rsidRDefault="001E24D7" w:rsidP="001E24D7">
      <w:pPr>
        <w:spacing w:after="0" w:line="240" w:lineRule="auto"/>
        <w:ind w:firstLine="425"/>
        <w:jc w:val="both"/>
        <w:rPr>
          <w:rFonts w:ascii="Times New Roman" w:eastAsia="Calibri" w:hAnsi="Times New Roman" w:cs="Times New Roman"/>
          <w:sz w:val="16"/>
          <w:szCs w:val="16"/>
        </w:rPr>
      </w:pPr>
      <w:r w:rsidRPr="001E24D7">
        <w:rPr>
          <w:rFonts w:ascii="Times New Roman" w:eastAsia="Calibri" w:hAnsi="Times New Roman" w:cs="Times New Roman"/>
          <w:sz w:val="16"/>
          <w:szCs w:val="16"/>
        </w:rPr>
        <w:t xml:space="preserve">5.13. Настоящий договор вступает в силу с момента, указанного в п. 1.3. Договора и действует по </w:t>
      </w:r>
      <w:r w:rsidRPr="001E24D7">
        <w:rPr>
          <w:rFonts w:ascii="Times New Roman" w:eastAsia="Calibri" w:hAnsi="Times New Roman" w:cs="Times New Roman"/>
          <w:sz w:val="18"/>
          <w:szCs w:val="18"/>
        </w:rPr>
        <w:t>«___» _</w:t>
      </w:r>
      <w:r w:rsidRPr="001E24D7">
        <w:rPr>
          <w:rFonts w:ascii="Times New Roman" w:eastAsia="Calibri" w:hAnsi="Times New Roman" w:cs="Times New Roman"/>
          <w:sz w:val="16"/>
          <w:szCs w:val="16"/>
        </w:rPr>
        <w:t>_.20___ г., а в части неисполненных Сторонами обязательств до полного их исполнения.</w:t>
      </w:r>
    </w:p>
    <w:p w:rsidR="001E24D7" w:rsidRPr="001E24D7" w:rsidRDefault="001E24D7" w:rsidP="001E24D7">
      <w:pPr>
        <w:spacing w:after="0" w:line="240" w:lineRule="auto"/>
        <w:jc w:val="center"/>
        <w:rPr>
          <w:rFonts w:ascii="Times New Roman" w:eastAsia="Calibri" w:hAnsi="Times New Roman" w:cs="Times New Roman"/>
          <w:b/>
          <w:sz w:val="16"/>
          <w:szCs w:val="16"/>
        </w:rPr>
      </w:pPr>
      <w:r w:rsidRPr="001E24D7">
        <w:rPr>
          <w:rFonts w:ascii="Times New Roman" w:eastAsia="Calibri" w:hAnsi="Times New Roman" w:cs="Times New Roman"/>
          <w:b/>
          <w:sz w:val="16"/>
          <w:szCs w:val="16"/>
        </w:rPr>
        <w:t>6. ЮРИДИЧЕСКИЕ АДРЕСА, БАНКОВСКИЕ РЕКВИЗИТЫ, ПОДПИСИ СТОРОН.</w:t>
      </w:r>
    </w:p>
    <w:p w:rsidR="001E24D7" w:rsidRPr="001E24D7" w:rsidRDefault="001E24D7" w:rsidP="001E24D7">
      <w:pPr>
        <w:spacing w:after="0" w:line="240" w:lineRule="auto"/>
        <w:jc w:val="both"/>
        <w:rPr>
          <w:rFonts w:ascii="Times New Roman" w:eastAsia="Calibri" w:hAnsi="Times New Roman" w:cs="Times New Roman"/>
          <w:b/>
          <w:sz w:val="16"/>
          <w:szCs w:val="16"/>
        </w:rPr>
      </w:pPr>
      <w:r w:rsidRPr="001E24D7">
        <w:rPr>
          <w:rFonts w:ascii="Times New Roman" w:eastAsia="Calibri" w:hAnsi="Times New Roman" w:cs="Times New Roman"/>
          <w:b/>
          <w:sz w:val="16"/>
          <w:szCs w:val="16"/>
        </w:rPr>
        <w:t>Санаторий:</w:t>
      </w:r>
      <w:r w:rsidRPr="001E24D7">
        <w:rPr>
          <w:rFonts w:ascii="Times New Roman" w:eastAsia="Calibri" w:hAnsi="Times New Roman" w:cs="Times New Roman"/>
          <w:sz w:val="16"/>
          <w:szCs w:val="16"/>
        </w:rPr>
        <w:t xml:space="preserve"> </w:t>
      </w:r>
      <w:r w:rsidRPr="001E24D7">
        <w:rPr>
          <w:rFonts w:ascii="Times New Roman" w:eastAsia="Calibri" w:hAnsi="Times New Roman" w:cs="Times New Roman"/>
          <w:b/>
          <w:sz w:val="16"/>
          <w:szCs w:val="16"/>
        </w:rPr>
        <w:t>Акционерное общество «Санаторий «</w:t>
      </w:r>
      <w:proofErr w:type="spellStart"/>
      <w:r w:rsidRPr="001E24D7">
        <w:rPr>
          <w:rFonts w:ascii="Times New Roman" w:eastAsia="Calibri" w:hAnsi="Times New Roman" w:cs="Times New Roman"/>
          <w:b/>
          <w:sz w:val="16"/>
          <w:szCs w:val="16"/>
        </w:rPr>
        <w:t>Рассия</w:t>
      </w:r>
      <w:proofErr w:type="spellEnd"/>
      <w:r w:rsidRPr="001E24D7">
        <w:rPr>
          <w:rFonts w:ascii="Times New Roman" w:eastAsia="Calibri" w:hAnsi="Times New Roman" w:cs="Times New Roman"/>
          <w:b/>
          <w:sz w:val="16"/>
          <w:szCs w:val="16"/>
        </w:rPr>
        <w:t>» (АО «Санаторий «</w:t>
      </w:r>
      <w:proofErr w:type="spellStart"/>
      <w:r w:rsidRPr="001E24D7">
        <w:rPr>
          <w:rFonts w:ascii="Times New Roman" w:eastAsia="Calibri" w:hAnsi="Times New Roman" w:cs="Times New Roman"/>
          <w:b/>
          <w:sz w:val="16"/>
          <w:szCs w:val="16"/>
        </w:rPr>
        <w:t>Рассия</w:t>
      </w:r>
      <w:proofErr w:type="spellEnd"/>
      <w:r w:rsidRPr="001E24D7">
        <w:rPr>
          <w:rFonts w:ascii="Times New Roman" w:eastAsia="Calibri" w:hAnsi="Times New Roman" w:cs="Times New Roman"/>
          <w:b/>
          <w:sz w:val="16"/>
          <w:szCs w:val="16"/>
        </w:rPr>
        <w:t>»)</w:t>
      </w:r>
    </w:p>
    <w:p w:rsidR="001E24D7" w:rsidRPr="001E24D7" w:rsidRDefault="001E24D7" w:rsidP="001E24D7">
      <w:pPr>
        <w:spacing w:after="0" w:line="240" w:lineRule="auto"/>
        <w:jc w:val="both"/>
        <w:rPr>
          <w:rFonts w:ascii="Times New Roman" w:eastAsia="Calibri" w:hAnsi="Times New Roman" w:cs="Times New Roman"/>
          <w:sz w:val="16"/>
          <w:szCs w:val="16"/>
        </w:rPr>
      </w:pPr>
      <w:r w:rsidRPr="001E24D7">
        <w:rPr>
          <w:rFonts w:ascii="Times New Roman" w:eastAsia="Calibri" w:hAnsi="Times New Roman" w:cs="Times New Roman"/>
          <w:sz w:val="16"/>
          <w:szCs w:val="16"/>
        </w:rPr>
        <w:t>Адрес (место нахождения): 659900, Алтайский край, г. Белокуриха, ул. Славского, 34</w:t>
      </w:r>
    </w:p>
    <w:p w:rsidR="001E24D7" w:rsidRPr="001E24D7" w:rsidRDefault="001E24D7" w:rsidP="001E24D7">
      <w:pPr>
        <w:spacing w:after="0" w:line="240" w:lineRule="auto"/>
        <w:jc w:val="both"/>
        <w:rPr>
          <w:rFonts w:ascii="Calibri" w:eastAsia="Calibri" w:hAnsi="Calibri" w:cs="Times New Roman"/>
        </w:rPr>
      </w:pPr>
      <w:r w:rsidRPr="001E24D7">
        <w:rPr>
          <w:rFonts w:ascii="Times New Roman" w:eastAsia="Calibri" w:hAnsi="Times New Roman" w:cs="Times New Roman"/>
          <w:sz w:val="16"/>
          <w:szCs w:val="16"/>
        </w:rPr>
        <w:t>Телефон/отдел продаж: +7(385-77)37777(многоканальный);</w:t>
      </w:r>
      <w:r w:rsidRPr="001E24D7">
        <w:rPr>
          <w:rFonts w:ascii="Calibri" w:eastAsia="Calibri" w:hAnsi="Calibri" w:cs="Times New Roman"/>
        </w:rPr>
        <w:t xml:space="preserve"> </w:t>
      </w:r>
      <w:r w:rsidRPr="001E24D7">
        <w:rPr>
          <w:rFonts w:ascii="Times New Roman" w:eastAsia="Calibri" w:hAnsi="Times New Roman" w:cs="Times New Roman"/>
          <w:sz w:val="16"/>
          <w:szCs w:val="16"/>
        </w:rPr>
        <w:t>телефон бесплатной линии: 8-800-250-37-70 (многоканальный)</w:t>
      </w:r>
      <w:r w:rsidRPr="001E24D7">
        <w:rPr>
          <w:rFonts w:ascii="Calibri" w:eastAsia="Calibri" w:hAnsi="Calibri" w:cs="Times New Roman"/>
        </w:rPr>
        <w:t xml:space="preserve"> </w:t>
      </w:r>
    </w:p>
    <w:p w:rsidR="001E24D7" w:rsidRPr="001E24D7" w:rsidRDefault="001E24D7" w:rsidP="001E24D7">
      <w:pPr>
        <w:spacing w:after="0" w:line="240" w:lineRule="auto"/>
        <w:jc w:val="both"/>
        <w:rPr>
          <w:rFonts w:ascii="Times New Roman" w:eastAsia="Calibri" w:hAnsi="Times New Roman" w:cs="Times New Roman"/>
          <w:sz w:val="16"/>
          <w:szCs w:val="16"/>
        </w:rPr>
      </w:pPr>
      <w:r w:rsidRPr="001E24D7">
        <w:rPr>
          <w:rFonts w:ascii="Times New Roman" w:eastAsia="Calibri" w:hAnsi="Times New Roman" w:cs="Times New Roman"/>
          <w:sz w:val="16"/>
          <w:szCs w:val="16"/>
        </w:rPr>
        <w:t xml:space="preserve">Сайт </w:t>
      </w:r>
      <w:proofErr w:type="gramStart"/>
      <w:r w:rsidRPr="001E24D7">
        <w:rPr>
          <w:rFonts w:ascii="Times New Roman" w:eastAsia="Calibri" w:hAnsi="Times New Roman" w:cs="Times New Roman"/>
          <w:sz w:val="16"/>
          <w:szCs w:val="16"/>
        </w:rPr>
        <w:t>https://www.sanrussia.ru ,</w:t>
      </w:r>
      <w:proofErr w:type="gramEnd"/>
      <w:r w:rsidRPr="001E24D7">
        <w:rPr>
          <w:rFonts w:ascii="Calibri" w:eastAsia="Calibri" w:hAnsi="Calibri" w:cs="Times New Roman"/>
        </w:rPr>
        <w:t xml:space="preserve"> </w:t>
      </w:r>
      <w:r w:rsidRPr="001E24D7">
        <w:rPr>
          <w:rFonts w:ascii="Times New Roman" w:eastAsia="Calibri" w:hAnsi="Times New Roman" w:cs="Times New Roman"/>
          <w:sz w:val="16"/>
          <w:szCs w:val="16"/>
        </w:rPr>
        <w:t>e-</w:t>
      </w:r>
      <w:proofErr w:type="spellStart"/>
      <w:r w:rsidRPr="001E24D7">
        <w:rPr>
          <w:rFonts w:ascii="Times New Roman" w:eastAsia="Calibri" w:hAnsi="Times New Roman" w:cs="Times New Roman"/>
          <w:sz w:val="16"/>
          <w:szCs w:val="16"/>
        </w:rPr>
        <w:t>mail</w:t>
      </w:r>
      <w:proofErr w:type="spellEnd"/>
      <w:r w:rsidRPr="001E24D7">
        <w:rPr>
          <w:rFonts w:ascii="Times New Roman" w:eastAsia="Calibri" w:hAnsi="Times New Roman" w:cs="Times New Roman"/>
          <w:sz w:val="16"/>
          <w:szCs w:val="16"/>
        </w:rPr>
        <w:t xml:space="preserve">: </w:t>
      </w:r>
      <w:hyperlink r:id="rId7" w:history="1">
        <w:r w:rsidRPr="001E24D7">
          <w:rPr>
            <w:rFonts w:ascii="Times New Roman" w:eastAsia="Calibri" w:hAnsi="Times New Roman" w:cs="Times New Roman"/>
            <w:color w:val="0000FF"/>
            <w:sz w:val="16"/>
            <w:szCs w:val="16"/>
            <w:u w:val="single"/>
          </w:rPr>
          <w:t>info@sanrussia.ru</w:t>
        </w:r>
      </w:hyperlink>
      <w:r w:rsidRPr="001E24D7">
        <w:rPr>
          <w:rFonts w:ascii="Times New Roman" w:eastAsia="Calibri" w:hAnsi="Times New Roman" w:cs="Times New Roman"/>
          <w:sz w:val="16"/>
          <w:szCs w:val="16"/>
        </w:rPr>
        <w:t>; отдел продаж e-</w:t>
      </w:r>
      <w:proofErr w:type="spellStart"/>
      <w:r w:rsidRPr="001E24D7">
        <w:rPr>
          <w:rFonts w:ascii="Times New Roman" w:eastAsia="Calibri" w:hAnsi="Times New Roman" w:cs="Times New Roman"/>
          <w:sz w:val="16"/>
          <w:szCs w:val="16"/>
        </w:rPr>
        <w:t>mail</w:t>
      </w:r>
      <w:proofErr w:type="spellEnd"/>
      <w:r w:rsidRPr="001E24D7">
        <w:rPr>
          <w:rFonts w:ascii="Times New Roman" w:eastAsia="Calibri" w:hAnsi="Times New Roman" w:cs="Times New Roman"/>
          <w:sz w:val="16"/>
          <w:szCs w:val="16"/>
        </w:rPr>
        <w:t>: sale@sanrussia.ru</w:t>
      </w:r>
    </w:p>
    <w:p w:rsidR="001E24D7" w:rsidRPr="001E24D7" w:rsidRDefault="001E24D7" w:rsidP="001E24D7">
      <w:pPr>
        <w:spacing w:after="0" w:line="240" w:lineRule="auto"/>
        <w:jc w:val="both"/>
        <w:rPr>
          <w:rFonts w:ascii="Times New Roman" w:eastAsia="Calibri" w:hAnsi="Times New Roman" w:cs="Times New Roman"/>
          <w:sz w:val="16"/>
          <w:szCs w:val="16"/>
        </w:rPr>
      </w:pPr>
      <w:r w:rsidRPr="001E24D7">
        <w:rPr>
          <w:rFonts w:ascii="Times New Roman" w:eastAsia="Calibri" w:hAnsi="Times New Roman" w:cs="Times New Roman"/>
          <w:sz w:val="16"/>
          <w:szCs w:val="16"/>
        </w:rPr>
        <w:t>ОГРН 1022200534784 ИНН 2203000218 КПП 220301001 ОКПО 27071596</w:t>
      </w:r>
      <w:r w:rsidRPr="001E24D7">
        <w:rPr>
          <w:rFonts w:ascii="Calibri" w:eastAsia="Calibri" w:hAnsi="Calibri" w:cs="Times New Roman"/>
        </w:rPr>
        <w:t xml:space="preserve"> </w:t>
      </w:r>
      <w:r w:rsidRPr="001E24D7">
        <w:rPr>
          <w:rFonts w:ascii="Times New Roman" w:eastAsia="Calibri" w:hAnsi="Times New Roman" w:cs="Times New Roman"/>
          <w:sz w:val="16"/>
          <w:szCs w:val="16"/>
        </w:rPr>
        <w:t>ОКОНХ 91517 БИК 040173604</w:t>
      </w:r>
    </w:p>
    <w:p w:rsidR="001E24D7" w:rsidRPr="001E24D7" w:rsidRDefault="001E24D7" w:rsidP="001E24D7">
      <w:pPr>
        <w:spacing w:after="0" w:line="240" w:lineRule="auto"/>
        <w:jc w:val="both"/>
        <w:rPr>
          <w:rFonts w:ascii="Times New Roman" w:eastAsia="Calibri" w:hAnsi="Times New Roman" w:cs="Times New Roman"/>
          <w:sz w:val="16"/>
          <w:szCs w:val="16"/>
        </w:rPr>
      </w:pPr>
      <w:r w:rsidRPr="001E24D7">
        <w:rPr>
          <w:rFonts w:ascii="Times New Roman" w:eastAsia="Calibri" w:hAnsi="Times New Roman" w:cs="Times New Roman"/>
          <w:sz w:val="16"/>
          <w:szCs w:val="16"/>
        </w:rPr>
        <w:t xml:space="preserve">Р/с № 40702810602280000015 в Алтайском отделении № 8644 ПАО Сбербанк К/с 30101810200000000604 </w:t>
      </w:r>
    </w:p>
    <w:p w:rsidR="001E24D7" w:rsidRPr="001E24D7" w:rsidRDefault="001E24D7" w:rsidP="001E24D7">
      <w:pPr>
        <w:spacing w:after="0" w:line="240" w:lineRule="auto"/>
        <w:jc w:val="both"/>
        <w:rPr>
          <w:rFonts w:ascii="Times New Roman" w:eastAsia="Calibri" w:hAnsi="Times New Roman" w:cs="Times New Roman"/>
          <w:sz w:val="16"/>
          <w:szCs w:val="16"/>
        </w:rPr>
      </w:pPr>
      <w:r w:rsidRPr="001E24D7">
        <w:rPr>
          <w:rFonts w:ascii="Times New Roman" w:eastAsia="Calibri" w:hAnsi="Times New Roman" w:cs="Times New Roman"/>
          <w:sz w:val="16"/>
          <w:szCs w:val="16"/>
        </w:rPr>
        <w:t xml:space="preserve">Уполномоченное лицо </w:t>
      </w:r>
    </w:p>
    <w:p w:rsidR="001E24D7" w:rsidRPr="001E24D7" w:rsidRDefault="001E24D7" w:rsidP="001E24D7">
      <w:pPr>
        <w:spacing w:after="0" w:line="240" w:lineRule="auto"/>
        <w:jc w:val="both"/>
        <w:rPr>
          <w:rFonts w:ascii="Times New Roman" w:eastAsia="Calibri" w:hAnsi="Times New Roman" w:cs="Times New Roman"/>
          <w:b/>
          <w:sz w:val="16"/>
          <w:szCs w:val="16"/>
        </w:rPr>
      </w:pPr>
      <w:r w:rsidRPr="001E24D7">
        <w:rPr>
          <w:rFonts w:ascii="Times New Roman" w:eastAsia="Calibri" w:hAnsi="Times New Roman" w:cs="Times New Roman"/>
          <w:sz w:val="16"/>
          <w:szCs w:val="16"/>
        </w:rPr>
        <w:t>АО «Санаторий «</w:t>
      </w:r>
      <w:proofErr w:type="spellStart"/>
      <w:proofErr w:type="gramStart"/>
      <w:r w:rsidRPr="001E24D7">
        <w:rPr>
          <w:rFonts w:ascii="Times New Roman" w:eastAsia="Calibri" w:hAnsi="Times New Roman" w:cs="Times New Roman"/>
          <w:sz w:val="16"/>
          <w:szCs w:val="16"/>
        </w:rPr>
        <w:t>Рассия</w:t>
      </w:r>
      <w:proofErr w:type="spellEnd"/>
      <w:r w:rsidRPr="001E24D7">
        <w:rPr>
          <w:rFonts w:ascii="Times New Roman" w:eastAsia="Calibri" w:hAnsi="Times New Roman" w:cs="Times New Roman"/>
          <w:sz w:val="18"/>
          <w:szCs w:val="18"/>
        </w:rPr>
        <w:t xml:space="preserve">»   </w:t>
      </w:r>
      <w:proofErr w:type="gramEnd"/>
      <w:r w:rsidRPr="001E24D7">
        <w:rPr>
          <w:rFonts w:ascii="Times New Roman" w:eastAsia="Calibri" w:hAnsi="Times New Roman" w:cs="Times New Roman"/>
          <w:sz w:val="18"/>
          <w:szCs w:val="18"/>
        </w:rPr>
        <w:t xml:space="preserve">                                          _____________________</w:t>
      </w:r>
      <w:r w:rsidRPr="001E24D7">
        <w:rPr>
          <w:rFonts w:ascii="Times New Roman" w:eastAsia="Calibri" w:hAnsi="Times New Roman" w:cs="Times New Roman"/>
          <w:sz w:val="16"/>
          <w:szCs w:val="16"/>
        </w:rPr>
        <w:t xml:space="preserve">  /________________/                                          </w:t>
      </w:r>
      <w:r w:rsidRPr="001E24D7">
        <w:rPr>
          <w:rFonts w:ascii="Times New Roman" w:eastAsia="Calibri" w:hAnsi="Times New Roman" w:cs="Times New Roman"/>
          <w:b/>
          <w:sz w:val="16"/>
          <w:szCs w:val="16"/>
        </w:rPr>
        <w:t>М. п.</w:t>
      </w:r>
    </w:p>
    <w:p w:rsidR="001E24D7" w:rsidRPr="001E24D7" w:rsidRDefault="001E24D7" w:rsidP="001E24D7">
      <w:pPr>
        <w:spacing w:after="0" w:line="240" w:lineRule="auto"/>
        <w:jc w:val="both"/>
        <w:rPr>
          <w:rFonts w:ascii="Times New Roman" w:eastAsia="Calibri" w:hAnsi="Times New Roman" w:cs="Times New Roman"/>
          <w:sz w:val="16"/>
          <w:szCs w:val="16"/>
        </w:rPr>
      </w:pPr>
      <w:r w:rsidRPr="001E24D7">
        <w:rPr>
          <w:rFonts w:ascii="Times New Roman" w:eastAsia="Calibri" w:hAnsi="Times New Roman" w:cs="Times New Roman"/>
          <w:sz w:val="16"/>
          <w:szCs w:val="16"/>
        </w:rPr>
        <w:t xml:space="preserve">                                                                                                              подпись                             ФИО</w:t>
      </w:r>
    </w:p>
    <w:p w:rsidR="001E24D7" w:rsidRPr="001E24D7" w:rsidRDefault="001E24D7" w:rsidP="001E24D7">
      <w:pPr>
        <w:spacing w:after="0" w:line="240" w:lineRule="auto"/>
        <w:jc w:val="both"/>
        <w:rPr>
          <w:rFonts w:ascii="Times New Roman" w:eastAsia="Calibri" w:hAnsi="Times New Roman" w:cs="Times New Roman"/>
          <w:sz w:val="20"/>
          <w:szCs w:val="20"/>
        </w:rPr>
      </w:pPr>
      <w:r w:rsidRPr="001E24D7">
        <w:rPr>
          <w:rFonts w:ascii="Times New Roman" w:eastAsia="Calibri" w:hAnsi="Times New Roman" w:cs="Times New Roman"/>
          <w:b/>
          <w:sz w:val="16"/>
          <w:szCs w:val="16"/>
        </w:rPr>
        <w:t>Заказчик</w:t>
      </w:r>
      <w:r w:rsidRPr="001E24D7">
        <w:rPr>
          <w:rFonts w:ascii="Times New Roman" w:eastAsia="Calibri" w:hAnsi="Times New Roman" w:cs="Times New Roman"/>
          <w:sz w:val="16"/>
          <w:szCs w:val="16"/>
        </w:rPr>
        <w:t xml:space="preserve">: Физическое лицо: </w:t>
      </w:r>
      <w:r w:rsidRPr="001E24D7">
        <w:rPr>
          <w:rFonts w:ascii="Times New Roman" w:eastAsia="Calibri" w:hAnsi="Times New Roman" w:cs="Times New Roman"/>
          <w:sz w:val="20"/>
          <w:szCs w:val="20"/>
        </w:rPr>
        <w:t>_________________________________________________________________________</w:t>
      </w:r>
    </w:p>
    <w:p w:rsidR="001E24D7" w:rsidRPr="001E24D7" w:rsidRDefault="001E24D7" w:rsidP="001E24D7">
      <w:pPr>
        <w:spacing w:after="0" w:line="240" w:lineRule="auto"/>
        <w:jc w:val="both"/>
        <w:rPr>
          <w:rFonts w:ascii="Times New Roman" w:eastAsia="Calibri" w:hAnsi="Times New Roman" w:cs="Times New Roman"/>
          <w:sz w:val="16"/>
          <w:szCs w:val="16"/>
        </w:rPr>
      </w:pPr>
      <w:r w:rsidRPr="001E24D7">
        <w:rPr>
          <w:rFonts w:ascii="Times New Roman" w:eastAsia="Calibri" w:hAnsi="Times New Roman" w:cs="Times New Roman"/>
          <w:sz w:val="16"/>
          <w:szCs w:val="16"/>
        </w:rPr>
        <w:t xml:space="preserve">                                                                                                                       (ФИО)</w:t>
      </w:r>
    </w:p>
    <w:p w:rsidR="001E24D7" w:rsidRPr="001E24D7" w:rsidRDefault="001E24D7" w:rsidP="001E24D7">
      <w:pPr>
        <w:spacing w:after="0" w:line="240" w:lineRule="auto"/>
        <w:jc w:val="both"/>
        <w:rPr>
          <w:rFonts w:ascii="Times New Roman" w:eastAsia="Calibri" w:hAnsi="Times New Roman" w:cs="Times New Roman"/>
          <w:sz w:val="16"/>
          <w:szCs w:val="16"/>
        </w:rPr>
      </w:pPr>
      <w:r w:rsidRPr="001E24D7">
        <w:rPr>
          <w:rFonts w:ascii="Times New Roman" w:eastAsia="Calibri" w:hAnsi="Times New Roman" w:cs="Times New Roman"/>
          <w:sz w:val="16"/>
          <w:szCs w:val="16"/>
        </w:rPr>
        <w:t xml:space="preserve">Паспорт: </w:t>
      </w:r>
      <w:r w:rsidRPr="001E24D7">
        <w:rPr>
          <w:rFonts w:ascii="Times New Roman" w:eastAsia="Calibri" w:hAnsi="Times New Roman" w:cs="Times New Roman"/>
          <w:sz w:val="18"/>
          <w:szCs w:val="18"/>
        </w:rPr>
        <w:t>______________________</w:t>
      </w:r>
      <w:r w:rsidRPr="001E24D7">
        <w:rPr>
          <w:rFonts w:ascii="Times New Roman" w:eastAsia="Calibri" w:hAnsi="Times New Roman" w:cs="Times New Roman"/>
          <w:sz w:val="16"/>
          <w:szCs w:val="16"/>
        </w:rPr>
        <w:t>, выдан «___» ___. 20___г., наименование органа, выдавшего документ:</w:t>
      </w:r>
    </w:p>
    <w:p w:rsidR="001E24D7" w:rsidRPr="001E24D7" w:rsidRDefault="001E24D7" w:rsidP="001E24D7">
      <w:pPr>
        <w:spacing w:after="0" w:line="240" w:lineRule="auto"/>
        <w:jc w:val="both"/>
        <w:rPr>
          <w:rFonts w:ascii="Times New Roman" w:eastAsia="Calibri" w:hAnsi="Times New Roman" w:cs="Times New Roman"/>
          <w:sz w:val="18"/>
          <w:szCs w:val="18"/>
        </w:rPr>
      </w:pPr>
      <w:r w:rsidRPr="001E24D7">
        <w:rPr>
          <w:rFonts w:ascii="Times New Roman" w:eastAsia="Calibri" w:hAnsi="Times New Roman" w:cs="Times New Roman"/>
          <w:sz w:val="16"/>
          <w:szCs w:val="16"/>
        </w:rPr>
        <w:t xml:space="preserve">Адрес, места жительства (регистрации): </w:t>
      </w:r>
      <w:r w:rsidRPr="001E24D7">
        <w:rPr>
          <w:rFonts w:ascii="Times New Roman" w:eastAsia="Calibri" w:hAnsi="Times New Roman" w:cs="Times New Roman"/>
          <w:sz w:val="18"/>
          <w:szCs w:val="18"/>
        </w:rPr>
        <w:t>_______________________________________________________________________</w:t>
      </w:r>
    </w:p>
    <w:p w:rsidR="001E24D7" w:rsidRPr="001E24D7" w:rsidRDefault="001E24D7" w:rsidP="001E24D7">
      <w:pPr>
        <w:spacing w:after="0" w:line="240" w:lineRule="auto"/>
        <w:jc w:val="both"/>
        <w:rPr>
          <w:rFonts w:ascii="Times New Roman" w:eastAsia="Calibri" w:hAnsi="Times New Roman" w:cs="Times New Roman"/>
          <w:sz w:val="20"/>
          <w:szCs w:val="20"/>
        </w:rPr>
      </w:pPr>
      <w:r w:rsidRPr="001E24D7">
        <w:rPr>
          <w:rFonts w:ascii="Times New Roman" w:eastAsia="Calibri" w:hAnsi="Times New Roman" w:cs="Times New Roman"/>
          <w:sz w:val="20"/>
          <w:szCs w:val="20"/>
        </w:rPr>
        <w:t xml:space="preserve">____________________________________________________/_____________ /________________________/ </w:t>
      </w:r>
    </w:p>
    <w:p w:rsidR="001E24D7" w:rsidRPr="001E24D7" w:rsidRDefault="001E24D7" w:rsidP="001E24D7">
      <w:pPr>
        <w:spacing w:after="0" w:line="240" w:lineRule="auto"/>
        <w:jc w:val="both"/>
        <w:rPr>
          <w:rFonts w:ascii="Times New Roman" w:eastAsia="Calibri" w:hAnsi="Times New Roman" w:cs="Times New Roman"/>
          <w:sz w:val="16"/>
          <w:szCs w:val="16"/>
        </w:rPr>
      </w:pPr>
      <w:bookmarkStart w:id="0" w:name="_GoBack"/>
      <w:bookmarkEnd w:id="0"/>
      <w:r w:rsidRPr="001E24D7">
        <w:rPr>
          <w:rFonts w:ascii="Times New Roman" w:eastAsia="Calibri" w:hAnsi="Times New Roman" w:cs="Times New Roman"/>
          <w:sz w:val="16"/>
          <w:szCs w:val="16"/>
        </w:rPr>
        <w:t xml:space="preserve">                                                                                                                                                     Подпись                               ФИО</w:t>
      </w:r>
    </w:p>
    <w:p w:rsidR="001E24D7" w:rsidRPr="001E24D7" w:rsidRDefault="001E24D7" w:rsidP="001E24D7">
      <w:pPr>
        <w:spacing w:after="0" w:line="240" w:lineRule="auto"/>
        <w:jc w:val="both"/>
        <w:rPr>
          <w:rFonts w:ascii="Times New Roman" w:eastAsia="Calibri" w:hAnsi="Times New Roman" w:cs="Times New Roman"/>
          <w:b/>
          <w:sz w:val="16"/>
          <w:szCs w:val="16"/>
        </w:rPr>
      </w:pPr>
      <w:r w:rsidRPr="001E24D7">
        <w:rPr>
          <w:rFonts w:ascii="Times New Roman" w:eastAsia="Calibri" w:hAnsi="Times New Roman" w:cs="Times New Roman"/>
          <w:b/>
          <w:sz w:val="16"/>
          <w:szCs w:val="16"/>
        </w:rPr>
        <w:t>СОГЛАСИЕ на обработку персональных данных.</w:t>
      </w:r>
    </w:p>
    <w:p w:rsidR="001E24D7" w:rsidRPr="001E24D7" w:rsidRDefault="001E24D7" w:rsidP="001E24D7">
      <w:pPr>
        <w:spacing w:after="0" w:line="240" w:lineRule="auto"/>
        <w:jc w:val="both"/>
        <w:rPr>
          <w:rFonts w:ascii="Times New Roman" w:eastAsia="Calibri" w:hAnsi="Times New Roman" w:cs="Times New Roman"/>
          <w:sz w:val="16"/>
          <w:szCs w:val="16"/>
        </w:rPr>
      </w:pPr>
      <w:r w:rsidRPr="001E24D7">
        <w:rPr>
          <w:rFonts w:ascii="Times New Roman" w:eastAsia="Calibri" w:hAnsi="Times New Roman" w:cs="Times New Roman"/>
          <w:sz w:val="16"/>
          <w:szCs w:val="16"/>
        </w:rPr>
        <w:t xml:space="preserve">Я, </w:t>
      </w:r>
      <w:r w:rsidRPr="001E24D7">
        <w:rPr>
          <w:rFonts w:ascii="Times New Roman" w:eastAsia="Calibri" w:hAnsi="Times New Roman" w:cs="Times New Roman"/>
          <w:sz w:val="20"/>
          <w:szCs w:val="20"/>
        </w:rPr>
        <w:t>______________________________________________________</w:t>
      </w:r>
      <w:r w:rsidRPr="001E24D7">
        <w:rPr>
          <w:rFonts w:ascii="Times New Roman" w:eastAsia="Calibri" w:hAnsi="Times New Roman" w:cs="Times New Roman"/>
          <w:sz w:val="16"/>
          <w:szCs w:val="16"/>
        </w:rPr>
        <w:t>, заключивший Договор на вышеизложенных условиях</w:t>
      </w:r>
    </w:p>
    <w:p w:rsidR="001E24D7" w:rsidRPr="001E24D7" w:rsidRDefault="001E24D7" w:rsidP="001E24D7">
      <w:pPr>
        <w:spacing w:after="0" w:line="240" w:lineRule="auto"/>
        <w:jc w:val="both"/>
        <w:rPr>
          <w:rFonts w:ascii="Times New Roman" w:eastAsia="Calibri" w:hAnsi="Times New Roman" w:cs="Times New Roman"/>
          <w:sz w:val="16"/>
          <w:szCs w:val="16"/>
        </w:rPr>
      </w:pPr>
      <w:r w:rsidRPr="001E24D7">
        <w:rPr>
          <w:rFonts w:ascii="Times New Roman" w:eastAsia="Calibri" w:hAnsi="Times New Roman" w:cs="Times New Roman"/>
          <w:sz w:val="16"/>
          <w:szCs w:val="16"/>
        </w:rPr>
        <w:t xml:space="preserve">                                    (фамилия, имя, отчество - полностью)</w:t>
      </w:r>
    </w:p>
    <w:p w:rsidR="001E24D7" w:rsidRPr="001E24D7" w:rsidRDefault="001E24D7" w:rsidP="001E24D7">
      <w:pPr>
        <w:spacing w:after="0" w:line="240" w:lineRule="auto"/>
        <w:jc w:val="both"/>
        <w:rPr>
          <w:rFonts w:ascii="Times New Roman" w:eastAsia="Calibri" w:hAnsi="Times New Roman" w:cs="Times New Roman"/>
          <w:sz w:val="16"/>
          <w:szCs w:val="16"/>
        </w:rPr>
      </w:pPr>
      <w:r w:rsidRPr="001E24D7">
        <w:rPr>
          <w:rFonts w:ascii="Times New Roman" w:eastAsia="Calibri" w:hAnsi="Times New Roman" w:cs="Times New Roman"/>
          <w:sz w:val="16"/>
          <w:szCs w:val="16"/>
        </w:rPr>
        <w:t xml:space="preserve">Я, </w:t>
      </w:r>
      <w:r w:rsidRPr="001E24D7">
        <w:rPr>
          <w:rFonts w:ascii="Times New Roman" w:eastAsia="Calibri" w:hAnsi="Times New Roman" w:cs="Times New Roman"/>
          <w:sz w:val="20"/>
          <w:szCs w:val="20"/>
        </w:rPr>
        <w:t>_______________________________________________________,</w:t>
      </w:r>
      <w:r w:rsidRPr="001E24D7">
        <w:rPr>
          <w:rFonts w:ascii="Times New Roman" w:eastAsia="Calibri" w:hAnsi="Times New Roman" w:cs="Times New Roman"/>
          <w:sz w:val="16"/>
          <w:szCs w:val="16"/>
        </w:rPr>
        <w:t xml:space="preserve"> являюсь законным представителем/представителем </w:t>
      </w:r>
    </w:p>
    <w:p w:rsidR="001E24D7" w:rsidRPr="001E24D7" w:rsidRDefault="001E24D7" w:rsidP="001E24D7">
      <w:pPr>
        <w:spacing w:after="0" w:line="240" w:lineRule="auto"/>
        <w:jc w:val="both"/>
        <w:rPr>
          <w:rFonts w:ascii="Times New Roman" w:eastAsia="Calibri" w:hAnsi="Times New Roman" w:cs="Times New Roman"/>
          <w:sz w:val="16"/>
          <w:szCs w:val="16"/>
        </w:rPr>
      </w:pPr>
      <w:r w:rsidRPr="001E24D7">
        <w:rPr>
          <w:rFonts w:ascii="Times New Roman" w:eastAsia="Calibri" w:hAnsi="Times New Roman" w:cs="Times New Roman"/>
          <w:sz w:val="16"/>
          <w:szCs w:val="16"/>
        </w:rPr>
        <w:t xml:space="preserve">(мать, отец, усыновитель, опекун, попечитель, представитель, Клиента (ребенка/лица, признанного недееспособным): </w:t>
      </w:r>
    </w:p>
    <w:p w:rsidR="001E24D7" w:rsidRPr="001E24D7" w:rsidRDefault="001E24D7" w:rsidP="001E24D7">
      <w:pPr>
        <w:spacing w:after="0" w:line="240" w:lineRule="auto"/>
        <w:jc w:val="both"/>
        <w:rPr>
          <w:rFonts w:ascii="Times New Roman" w:eastAsia="Calibri" w:hAnsi="Times New Roman" w:cs="Times New Roman"/>
          <w:sz w:val="16"/>
          <w:szCs w:val="16"/>
        </w:rPr>
      </w:pPr>
      <w:r w:rsidRPr="001E24D7">
        <w:rPr>
          <w:rFonts w:ascii="Times New Roman" w:eastAsia="Calibri" w:hAnsi="Times New Roman" w:cs="Times New Roman"/>
          <w:i/>
          <w:sz w:val="16"/>
          <w:szCs w:val="16"/>
        </w:rPr>
        <w:t>Этот раздел бланка заполняется только на лиц, не достигших 15 лет, ограниченных в дееспособности, или недееспособных</w:t>
      </w:r>
      <w:r w:rsidRPr="001E24D7">
        <w:rPr>
          <w:rFonts w:ascii="Times New Roman" w:eastAsia="Calibri" w:hAnsi="Times New Roman" w:cs="Times New Roman"/>
          <w:sz w:val="16"/>
          <w:szCs w:val="16"/>
        </w:rPr>
        <w:t xml:space="preserve">: </w:t>
      </w:r>
    </w:p>
    <w:p w:rsidR="001E24D7" w:rsidRPr="001E24D7" w:rsidRDefault="001E24D7" w:rsidP="001E24D7">
      <w:pPr>
        <w:spacing w:after="0" w:line="240" w:lineRule="auto"/>
        <w:jc w:val="both"/>
        <w:rPr>
          <w:rFonts w:ascii="Times New Roman" w:eastAsia="Calibri" w:hAnsi="Times New Roman" w:cs="Times New Roman"/>
          <w:sz w:val="20"/>
          <w:szCs w:val="20"/>
        </w:rPr>
      </w:pPr>
      <w:r w:rsidRPr="001E24D7">
        <w:rPr>
          <w:rFonts w:ascii="Times New Roman" w:eastAsia="Calibri" w:hAnsi="Times New Roman" w:cs="Times New Roman"/>
          <w:sz w:val="20"/>
          <w:szCs w:val="20"/>
        </w:rPr>
        <w:t>_____________________________________________________________________________________________</w:t>
      </w:r>
    </w:p>
    <w:p w:rsidR="001E24D7" w:rsidRPr="001E24D7" w:rsidRDefault="001E24D7" w:rsidP="001E24D7">
      <w:pPr>
        <w:spacing w:after="0" w:line="240" w:lineRule="auto"/>
        <w:jc w:val="center"/>
        <w:rPr>
          <w:rFonts w:ascii="Times New Roman" w:eastAsia="Calibri" w:hAnsi="Times New Roman" w:cs="Times New Roman"/>
          <w:sz w:val="16"/>
          <w:szCs w:val="16"/>
        </w:rPr>
      </w:pPr>
      <w:r w:rsidRPr="001E24D7">
        <w:rPr>
          <w:rFonts w:ascii="Times New Roman" w:eastAsia="Calibri" w:hAnsi="Times New Roman" w:cs="Times New Roman"/>
          <w:sz w:val="16"/>
          <w:szCs w:val="16"/>
        </w:rPr>
        <w:t>Ф.И.О.  ребенка/недееспособного – полностью/ документ-основание (в т.ч. доверенность), по которому действует Представитель</w:t>
      </w:r>
    </w:p>
    <w:p w:rsidR="001E24D7" w:rsidRPr="001E24D7" w:rsidRDefault="001E24D7" w:rsidP="001E24D7">
      <w:pPr>
        <w:pBdr>
          <w:bottom w:val="single" w:sz="4" w:space="1" w:color="auto"/>
        </w:pBdr>
        <w:spacing w:after="0" w:line="240" w:lineRule="auto"/>
        <w:jc w:val="both"/>
        <w:rPr>
          <w:rFonts w:ascii="Times New Roman" w:eastAsia="SimSun" w:hAnsi="Times New Roman" w:cs="Times New Roman"/>
          <w:sz w:val="16"/>
          <w:szCs w:val="16"/>
          <w:lang w:eastAsia="ru-RU"/>
        </w:rPr>
      </w:pPr>
      <w:r w:rsidRPr="001E24D7">
        <w:rPr>
          <w:rFonts w:ascii="Times New Roman" w:eastAsia="Calibri" w:hAnsi="Times New Roman" w:cs="Times New Roman"/>
          <w:sz w:val="16"/>
          <w:szCs w:val="16"/>
        </w:rPr>
        <w:t>свободно, своей волей и в своем интересе даю согласие уполномоченным должностным лицам АО «Санаторий «</w:t>
      </w:r>
      <w:proofErr w:type="spellStart"/>
      <w:r w:rsidRPr="001E24D7">
        <w:rPr>
          <w:rFonts w:ascii="Times New Roman" w:eastAsia="Calibri" w:hAnsi="Times New Roman" w:cs="Times New Roman"/>
          <w:sz w:val="16"/>
          <w:szCs w:val="16"/>
        </w:rPr>
        <w:t>Рассия</w:t>
      </w:r>
      <w:proofErr w:type="spellEnd"/>
      <w:r w:rsidRPr="001E24D7">
        <w:rPr>
          <w:rFonts w:ascii="Times New Roman" w:eastAsia="Calibri" w:hAnsi="Times New Roman" w:cs="Times New Roman"/>
          <w:sz w:val="16"/>
          <w:szCs w:val="16"/>
        </w:rPr>
        <w:t>» (659900, АК, г. Белокуриха, ул. Славского, 34 (далее Оператор) на обработку моих персональных данных, включающих фамилию, имя, отчество, пол, дату, место рождения, паспортные данные, адрес места жительства, контактные телефоны, адрес электронной почты, место работы, данных документов на право освобождения от уплаты туристического налога. Предоставляю Оператору право осуществлять все действия (операции) с моими персональными данными, включая сбор, систематизацию, накопление, хранение, обновление, изменение, использование, передачу, обезличивание, блокирование, уничтожение, совершаемые как с использованием средств автоматизации, так и без использования таких средств.  Оператор вправе обрабатывать мои персональные данные (в т.ч. в соответствии с п. 3 ст. 9 Федерального закона от 27.07.2006г. № 152-ФЗ «О персональных данных»), посредством внесения их в электронную базу данных, в формы медицинской документации, включения в списки (реестры) и отчетно-учетные формы, предусмотренные документами, регламентирующими предоставление отчетных данных (документов) в уполномоченные государственные и муниципальные органы и организации. Согласие на обработку персональных данных вступает в силу с даты его подписания и действует бессрочно. Персональные данные хранятся у Оператора в течение срока хранения документов, предусмотренных действующим законодательством РФ. Согласие на обработку персональных данных может быть отозвано на основании письменного заявления. В случае отзыва согласия Оператор обязан прекратить их обработку в течение периода, необходимого для завершения взаиморасчетов по оплате, оказанной мне до этого медицинской помощи (санаторно-курортной/гостиничной услуги). Даю разрешение на рассылки посредством СМС-сообщений, Е-</w:t>
      </w:r>
      <w:r w:rsidRPr="001E24D7">
        <w:rPr>
          <w:rFonts w:ascii="Times New Roman" w:eastAsia="Calibri" w:hAnsi="Times New Roman" w:cs="Times New Roman"/>
          <w:sz w:val="16"/>
          <w:szCs w:val="16"/>
          <w:lang w:val="en-US"/>
        </w:rPr>
        <w:t>mail</w:t>
      </w:r>
      <w:r w:rsidRPr="001E24D7">
        <w:rPr>
          <w:rFonts w:ascii="Times New Roman" w:eastAsia="Calibri" w:hAnsi="Times New Roman" w:cs="Times New Roman"/>
          <w:sz w:val="16"/>
          <w:szCs w:val="16"/>
        </w:rPr>
        <w:t xml:space="preserve">-сообщений рекламно-информационных материалов о Санатории, розыгрыш путевок. Оператор вправе продолжить обработку персональных данных без согласия субъекта при наличии оснований, указанных в пунктах 2-11 части 1 статьи 6, части 2 статьи 10 и части 2 статьи 11 Федерального закона от 27.07.2006г. № 152-ФЗ «О ПД». </w:t>
      </w:r>
    </w:p>
    <w:p w:rsidR="001E24D7" w:rsidRPr="001E24D7" w:rsidRDefault="001E24D7" w:rsidP="001E24D7">
      <w:pPr>
        <w:spacing w:after="0" w:line="240" w:lineRule="auto"/>
        <w:jc w:val="both"/>
        <w:rPr>
          <w:rFonts w:ascii="Times New Roman" w:eastAsia="Calibri" w:hAnsi="Times New Roman" w:cs="Times New Roman"/>
          <w:sz w:val="16"/>
          <w:szCs w:val="16"/>
        </w:rPr>
      </w:pPr>
      <w:r w:rsidRPr="001E24D7">
        <w:rPr>
          <w:rFonts w:ascii="Times New Roman" w:eastAsia="Calibri" w:hAnsi="Times New Roman" w:cs="Times New Roman"/>
          <w:b/>
          <w:i/>
          <w:sz w:val="16"/>
          <w:szCs w:val="16"/>
        </w:rPr>
        <w:t>Подпись ЗАКАЗЧИКА (законного представителя):</w:t>
      </w:r>
      <w:r w:rsidRPr="001E24D7">
        <w:rPr>
          <w:rFonts w:ascii="Times New Roman" w:eastAsia="Calibri" w:hAnsi="Times New Roman" w:cs="Times New Roman"/>
          <w:b/>
          <w:i/>
          <w:sz w:val="16"/>
          <w:szCs w:val="16"/>
        </w:rPr>
        <w:tab/>
      </w:r>
      <w:r w:rsidRPr="001E24D7">
        <w:rPr>
          <w:rFonts w:ascii="Times New Roman" w:eastAsia="Calibri" w:hAnsi="Times New Roman" w:cs="Times New Roman"/>
          <w:sz w:val="20"/>
          <w:szCs w:val="20"/>
        </w:rPr>
        <w:t xml:space="preserve">     ______________/___________________/</w:t>
      </w:r>
    </w:p>
    <w:p w:rsidR="001E24D7" w:rsidRDefault="001E24D7" w:rsidP="001E24D7">
      <w:pPr>
        <w:spacing w:after="0" w:line="240" w:lineRule="auto"/>
        <w:jc w:val="both"/>
        <w:rPr>
          <w:rFonts w:ascii="Times New Roman" w:eastAsia="Calibri" w:hAnsi="Times New Roman" w:cs="Times New Roman"/>
          <w:b/>
          <w:sz w:val="16"/>
          <w:szCs w:val="16"/>
        </w:rPr>
      </w:pPr>
      <w:r w:rsidRPr="001E24D7">
        <w:rPr>
          <w:rFonts w:ascii="Times New Roman" w:eastAsia="Calibri" w:hAnsi="Times New Roman" w:cs="Times New Roman"/>
          <w:b/>
          <w:i/>
          <w:sz w:val="16"/>
          <w:szCs w:val="16"/>
        </w:rPr>
        <w:t>Подпись ИСПОЛНИТЕЛЯ /АО «Санаторий «</w:t>
      </w:r>
      <w:proofErr w:type="spellStart"/>
      <w:proofErr w:type="gramStart"/>
      <w:r w:rsidRPr="001E24D7">
        <w:rPr>
          <w:rFonts w:ascii="Times New Roman" w:eastAsia="Calibri" w:hAnsi="Times New Roman" w:cs="Times New Roman"/>
          <w:b/>
          <w:i/>
          <w:sz w:val="16"/>
          <w:szCs w:val="16"/>
        </w:rPr>
        <w:t>Рассия</w:t>
      </w:r>
      <w:proofErr w:type="spellEnd"/>
      <w:r w:rsidRPr="001E24D7">
        <w:rPr>
          <w:rFonts w:ascii="Times New Roman" w:eastAsia="Calibri" w:hAnsi="Times New Roman" w:cs="Times New Roman"/>
          <w:b/>
          <w:i/>
          <w:sz w:val="16"/>
          <w:szCs w:val="16"/>
        </w:rPr>
        <w:t xml:space="preserve">»   </w:t>
      </w:r>
      <w:proofErr w:type="gramEnd"/>
      <w:r w:rsidRPr="001E24D7">
        <w:rPr>
          <w:rFonts w:ascii="Times New Roman" w:eastAsia="Calibri" w:hAnsi="Times New Roman" w:cs="Times New Roman"/>
          <w:b/>
          <w:i/>
          <w:sz w:val="16"/>
          <w:szCs w:val="16"/>
        </w:rPr>
        <w:t xml:space="preserve">            </w:t>
      </w:r>
      <w:r w:rsidRPr="001E24D7">
        <w:rPr>
          <w:rFonts w:ascii="Times New Roman" w:eastAsia="Calibri" w:hAnsi="Times New Roman" w:cs="Times New Roman"/>
          <w:b/>
          <w:i/>
          <w:sz w:val="20"/>
          <w:szCs w:val="20"/>
        </w:rPr>
        <w:t>______________/__________________/</w:t>
      </w:r>
    </w:p>
    <w:sectPr w:rsidR="001E24D7" w:rsidSect="001E24D7">
      <w:headerReference w:type="default" r:id="rId8"/>
      <w:pgSz w:w="11906" w:h="16838"/>
      <w:pgMar w:top="993" w:right="850" w:bottom="284" w:left="1701" w:header="142"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A6B6A" w:rsidRDefault="00EA6B6A" w:rsidP="000702EC">
      <w:pPr>
        <w:spacing w:after="0" w:line="240" w:lineRule="auto"/>
      </w:pPr>
      <w:r>
        <w:separator/>
      </w:r>
    </w:p>
  </w:endnote>
  <w:endnote w:type="continuationSeparator" w:id="0">
    <w:p w:rsidR="00EA6B6A" w:rsidRDefault="00EA6B6A" w:rsidP="000702E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OpenSymbol">
    <w:panose1 w:val="05010000000000000000"/>
    <w:charset w:val="00"/>
    <w:family w:val="auto"/>
    <w:pitch w:val="variable"/>
    <w:sig w:usb0="800000AF" w:usb1="1001ECEA" w:usb2="00000000" w:usb3="00000000" w:csb0="80000001"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A6B6A" w:rsidRDefault="00EA6B6A" w:rsidP="000702EC">
      <w:pPr>
        <w:spacing w:after="0" w:line="240" w:lineRule="auto"/>
      </w:pPr>
      <w:r>
        <w:separator/>
      </w:r>
    </w:p>
  </w:footnote>
  <w:footnote w:type="continuationSeparator" w:id="0">
    <w:p w:rsidR="00EA6B6A" w:rsidRDefault="00EA6B6A" w:rsidP="000702E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702EC" w:rsidRDefault="000702EC">
    <w:pPr>
      <w:pStyle w:val="ab"/>
    </w:pPr>
    <w:r w:rsidRPr="000702EC">
      <w:rPr>
        <w:noProof/>
      </w:rPr>
      <w:drawing>
        <wp:inline distT="0" distB="0" distL="0" distR="0" wp14:anchorId="5C3224E2" wp14:editId="0ABDC80C">
          <wp:extent cx="1181100" cy="447675"/>
          <wp:effectExtent l="0" t="0" r="0" b="0"/>
          <wp:docPr id="14" name="Рисунок 14" descr="логотип АО 20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логотип АО 2018"/>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81100" cy="44767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26489D"/>
    <w:multiLevelType w:val="multilevel"/>
    <w:tmpl w:val="E098C9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3F737EC"/>
    <w:multiLevelType w:val="hybridMultilevel"/>
    <w:tmpl w:val="DB42252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07DD5C95"/>
    <w:multiLevelType w:val="multilevel"/>
    <w:tmpl w:val="254093EA"/>
    <w:lvl w:ilvl="0">
      <w:start w:val="3"/>
      <w:numFmt w:val="decimal"/>
      <w:lvlText w:val="%1."/>
      <w:lvlJc w:val="left"/>
      <w:pPr>
        <w:ind w:left="450" w:hanging="45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 w15:restartNumberingAfterBreak="0">
    <w:nsid w:val="11853C97"/>
    <w:multiLevelType w:val="multilevel"/>
    <w:tmpl w:val="C37A958A"/>
    <w:styleLink w:val="WWNum2"/>
    <w:lvl w:ilvl="0">
      <w:start w:val="1"/>
      <w:numFmt w:val="decimal"/>
      <w:lvlText w:val="%1."/>
      <w:lvlJc w:val="left"/>
      <w:rPr>
        <w:rFonts w:ascii="Times New Roman" w:eastAsia="SimSun" w:hAnsi="Times New Roman" w:cs="Times New Roman"/>
      </w:rPr>
    </w:lvl>
    <w:lvl w:ilvl="1">
      <w:start w:val="1"/>
      <w:numFmt w:val="decimal"/>
      <w:lvlText w:val="%1.%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4" w15:restartNumberingAfterBreak="0">
    <w:nsid w:val="1329395D"/>
    <w:multiLevelType w:val="multilevel"/>
    <w:tmpl w:val="B1127D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4C57741"/>
    <w:multiLevelType w:val="multilevel"/>
    <w:tmpl w:val="F536D228"/>
    <w:lvl w:ilvl="0">
      <w:start w:val="1"/>
      <w:numFmt w:val="bullet"/>
      <w:suff w:val="space"/>
      <w:lvlText w:val="­"/>
      <w:lvlJc w:val="left"/>
      <w:pPr>
        <w:ind w:left="0" w:firstLine="709"/>
      </w:pPr>
      <w:rPr>
        <w:rFonts w:ascii="Courier New" w:hAnsi="Courier New" w:cs="Times New Roman" w:hint="default"/>
      </w:rPr>
    </w:lvl>
    <w:lvl w:ilvl="1">
      <w:start w:val="1"/>
      <w:numFmt w:val="bullet"/>
      <w:lvlText w:val="o"/>
      <w:lvlJc w:val="left"/>
      <w:pPr>
        <w:ind w:left="2291" w:hanging="360"/>
      </w:pPr>
      <w:rPr>
        <w:rFonts w:ascii="Courier New" w:hAnsi="Courier New" w:cs="Courier New" w:hint="default"/>
      </w:rPr>
    </w:lvl>
    <w:lvl w:ilvl="2">
      <w:start w:val="1"/>
      <w:numFmt w:val="bullet"/>
      <w:lvlText w:val=""/>
      <w:lvlJc w:val="left"/>
      <w:pPr>
        <w:ind w:left="3011" w:hanging="360"/>
      </w:pPr>
      <w:rPr>
        <w:rFonts w:ascii="Wingdings" w:hAnsi="Wingdings" w:hint="default"/>
      </w:rPr>
    </w:lvl>
    <w:lvl w:ilvl="3">
      <w:start w:val="1"/>
      <w:numFmt w:val="bullet"/>
      <w:lvlText w:val=""/>
      <w:lvlJc w:val="left"/>
      <w:pPr>
        <w:ind w:left="3731" w:hanging="360"/>
      </w:pPr>
      <w:rPr>
        <w:rFonts w:ascii="Symbol" w:hAnsi="Symbol" w:hint="default"/>
      </w:rPr>
    </w:lvl>
    <w:lvl w:ilvl="4">
      <w:start w:val="1"/>
      <w:numFmt w:val="bullet"/>
      <w:lvlText w:val="o"/>
      <w:lvlJc w:val="left"/>
      <w:pPr>
        <w:ind w:left="4451" w:hanging="360"/>
      </w:pPr>
      <w:rPr>
        <w:rFonts w:ascii="Courier New" w:hAnsi="Courier New" w:cs="Courier New" w:hint="default"/>
      </w:rPr>
    </w:lvl>
    <w:lvl w:ilvl="5">
      <w:start w:val="1"/>
      <w:numFmt w:val="bullet"/>
      <w:lvlText w:val=""/>
      <w:lvlJc w:val="left"/>
      <w:pPr>
        <w:ind w:left="5171" w:hanging="360"/>
      </w:pPr>
      <w:rPr>
        <w:rFonts w:ascii="Wingdings" w:hAnsi="Wingdings" w:hint="default"/>
      </w:rPr>
    </w:lvl>
    <w:lvl w:ilvl="6">
      <w:start w:val="1"/>
      <w:numFmt w:val="bullet"/>
      <w:lvlText w:val=""/>
      <w:lvlJc w:val="left"/>
      <w:pPr>
        <w:ind w:left="5891" w:hanging="360"/>
      </w:pPr>
      <w:rPr>
        <w:rFonts w:ascii="Symbol" w:hAnsi="Symbol" w:hint="default"/>
      </w:rPr>
    </w:lvl>
    <w:lvl w:ilvl="7">
      <w:start w:val="1"/>
      <w:numFmt w:val="bullet"/>
      <w:lvlText w:val="o"/>
      <w:lvlJc w:val="left"/>
      <w:pPr>
        <w:ind w:left="6611" w:hanging="360"/>
      </w:pPr>
      <w:rPr>
        <w:rFonts w:ascii="Courier New" w:hAnsi="Courier New" w:cs="Courier New" w:hint="default"/>
      </w:rPr>
    </w:lvl>
    <w:lvl w:ilvl="8">
      <w:start w:val="1"/>
      <w:numFmt w:val="bullet"/>
      <w:lvlText w:val=""/>
      <w:lvlJc w:val="left"/>
      <w:pPr>
        <w:ind w:left="7331" w:hanging="360"/>
      </w:pPr>
      <w:rPr>
        <w:rFonts w:ascii="Wingdings" w:hAnsi="Wingdings" w:hint="default"/>
      </w:rPr>
    </w:lvl>
  </w:abstractNum>
  <w:abstractNum w:abstractNumId="6" w15:restartNumberingAfterBreak="0">
    <w:nsid w:val="164D2C3A"/>
    <w:multiLevelType w:val="hybridMultilevel"/>
    <w:tmpl w:val="2B2230C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224F7453"/>
    <w:multiLevelType w:val="multilevel"/>
    <w:tmpl w:val="2012B3B0"/>
    <w:lvl w:ilvl="0">
      <w:numFmt w:val="none"/>
      <w:suff w:val="space"/>
      <w:lvlText w:val=""/>
      <w:lvlJc w:val="left"/>
      <w:pPr>
        <w:ind w:left="0" w:firstLine="709"/>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243073DC"/>
    <w:multiLevelType w:val="multilevel"/>
    <w:tmpl w:val="541ABB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933385B"/>
    <w:multiLevelType w:val="multilevel"/>
    <w:tmpl w:val="70004E9E"/>
    <w:lvl w:ilvl="0">
      <w:start w:val="1"/>
      <w:numFmt w:val="bullet"/>
      <w:suff w:val="space"/>
      <w:lvlText w:val=""/>
      <w:lvlJc w:val="left"/>
      <w:pPr>
        <w:ind w:left="0" w:firstLine="851"/>
      </w:pPr>
      <w:rPr>
        <w:rFonts w:ascii="Symbol" w:hAnsi="Symbol" w:hint="default"/>
      </w:rPr>
    </w:lvl>
    <w:lvl w:ilvl="1">
      <w:start w:val="1"/>
      <w:numFmt w:val="bullet"/>
      <w:suff w:val="space"/>
      <w:lvlText w:val="o"/>
      <w:lvlJc w:val="left"/>
      <w:pPr>
        <w:ind w:left="0" w:firstLine="851"/>
      </w:pPr>
      <w:rPr>
        <w:rFonts w:ascii="Courier New" w:hAnsi="Courier New" w:cs="Times New Roman"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29D46C8B"/>
    <w:multiLevelType w:val="multilevel"/>
    <w:tmpl w:val="70004E9E"/>
    <w:lvl w:ilvl="0">
      <w:start w:val="1"/>
      <w:numFmt w:val="bullet"/>
      <w:suff w:val="space"/>
      <w:lvlText w:val=""/>
      <w:lvlJc w:val="left"/>
      <w:pPr>
        <w:ind w:left="0" w:firstLine="851"/>
      </w:pPr>
      <w:rPr>
        <w:rFonts w:ascii="Symbol" w:hAnsi="Symbol" w:hint="default"/>
      </w:rPr>
    </w:lvl>
    <w:lvl w:ilvl="1">
      <w:start w:val="1"/>
      <w:numFmt w:val="bullet"/>
      <w:suff w:val="space"/>
      <w:lvlText w:val="o"/>
      <w:lvlJc w:val="left"/>
      <w:pPr>
        <w:ind w:left="0" w:firstLine="851"/>
      </w:pPr>
      <w:rPr>
        <w:rFonts w:ascii="Courier New" w:hAnsi="Courier New" w:cs="Times New Roman"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2A7165A9"/>
    <w:multiLevelType w:val="multilevel"/>
    <w:tmpl w:val="98DCAB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B366162"/>
    <w:multiLevelType w:val="multilevel"/>
    <w:tmpl w:val="5BD8D096"/>
    <w:lvl w:ilvl="0">
      <w:start w:val="1"/>
      <w:numFmt w:val="bullet"/>
      <w:lvlText w:val=""/>
      <w:lvlJc w:val="left"/>
      <w:pPr>
        <w:tabs>
          <w:tab w:val="num" w:pos="1320"/>
        </w:tabs>
        <w:ind w:left="1320" w:hanging="360"/>
      </w:pPr>
      <w:rPr>
        <w:rFonts w:ascii="Symbol" w:hAnsi="Symbol" w:cs="OpenSymbol" w:hint="default"/>
      </w:rPr>
    </w:lvl>
    <w:lvl w:ilvl="1">
      <w:start w:val="1"/>
      <w:numFmt w:val="bullet"/>
      <w:lvlText w:val="◦"/>
      <w:lvlJc w:val="left"/>
      <w:pPr>
        <w:tabs>
          <w:tab w:val="num" w:pos="1680"/>
        </w:tabs>
        <w:ind w:left="1680" w:hanging="360"/>
      </w:pPr>
      <w:rPr>
        <w:rFonts w:ascii="OpenSymbol" w:hAnsi="OpenSymbol" w:cs="OpenSymbol" w:hint="default"/>
      </w:rPr>
    </w:lvl>
    <w:lvl w:ilvl="2">
      <w:start w:val="1"/>
      <w:numFmt w:val="bullet"/>
      <w:lvlText w:val="▪"/>
      <w:lvlJc w:val="left"/>
      <w:pPr>
        <w:tabs>
          <w:tab w:val="num" w:pos="2040"/>
        </w:tabs>
        <w:ind w:left="2040" w:hanging="360"/>
      </w:pPr>
      <w:rPr>
        <w:rFonts w:ascii="OpenSymbol" w:hAnsi="OpenSymbol" w:cs="OpenSymbol" w:hint="default"/>
      </w:rPr>
    </w:lvl>
    <w:lvl w:ilvl="3">
      <w:start w:val="1"/>
      <w:numFmt w:val="bullet"/>
      <w:lvlText w:val=""/>
      <w:lvlJc w:val="left"/>
      <w:pPr>
        <w:tabs>
          <w:tab w:val="num" w:pos="2400"/>
        </w:tabs>
        <w:ind w:left="2400" w:hanging="360"/>
      </w:pPr>
      <w:rPr>
        <w:rFonts w:ascii="Symbol" w:hAnsi="Symbol" w:cs="OpenSymbol" w:hint="default"/>
      </w:rPr>
    </w:lvl>
    <w:lvl w:ilvl="4">
      <w:start w:val="1"/>
      <w:numFmt w:val="bullet"/>
      <w:lvlText w:val="◦"/>
      <w:lvlJc w:val="left"/>
      <w:pPr>
        <w:tabs>
          <w:tab w:val="num" w:pos="2760"/>
        </w:tabs>
        <w:ind w:left="2760" w:hanging="360"/>
      </w:pPr>
      <w:rPr>
        <w:rFonts w:ascii="OpenSymbol" w:hAnsi="OpenSymbol" w:cs="OpenSymbol" w:hint="default"/>
      </w:rPr>
    </w:lvl>
    <w:lvl w:ilvl="5">
      <w:start w:val="1"/>
      <w:numFmt w:val="bullet"/>
      <w:lvlText w:val="▪"/>
      <w:lvlJc w:val="left"/>
      <w:pPr>
        <w:tabs>
          <w:tab w:val="num" w:pos="3120"/>
        </w:tabs>
        <w:ind w:left="3120" w:hanging="360"/>
      </w:pPr>
      <w:rPr>
        <w:rFonts w:ascii="OpenSymbol" w:hAnsi="OpenSymbol" w:cs="OpenSymbol" w:hint="default"/>
      </w:rPr>
    </w:lvl>
    <w:lvl w:ilvl="6">
      <w:start w:val="1"/>
      <w:numFmt w:val="bullet"/>
      <w:lvlText w:val=""/>
      <w:lvlJc w:val="left"/>
      <w:pPr>
        <w:tabs>
          <w:tab w:val="num" w:pos="3480"/>
        </w:tabs>
        <w:ind w:left="3480" w:hanging="360"/>
      </w:pPr>
      <w:rPr>
        <w:rFonts w:ascii="Symbol" w:hAnsi="Symbol" w:cs="OpenSymbol" w:hint="default"/>
      </w:rPr>
    </w:lvl>
    <w:lvl w:ilvl="7">
      <w:start w:val="1"/>
      <w:numFmt w:val="bullet"/>
      <w:lvlText w:val="◦"/>
      <w:lvlJc w:val="left"/>
      <w:pPr>
        <w:tabs>
          <w:tab w:val="num" w:pos="3840"/>
        </w:tabs>
        <w:ind w:left="3840" w:hanging="360"/>
      </w:pPr>
      <w:rPr>
        <w:rFonts w:ascii="OpenSymbol" w:hAnsi="OpenSymbol" w:cs="OpenSymbol" w:hint="default"/>
      </w:rPr>
    </w:lvl>
    <w:lvl w:ilvl="8">
      <w:start w:val="1"/>
      <w:numFmt w:val="bullet"/>
      <w:lvlText w:val="▪"/>
      <w:lvlJc w:val="left"/>
      <w:pPr>
        <w:tabs>
          <w:tab w:val="num" w:pos="4200"/>
        </w:tabs>
        <w:ind w:left="4200" w:hanging="360"/>
      </w:pPr>
      <w:rPr>
        <w:rFonts w:ascii="OpenSymbol" w:hAnsi="OpenSymbol" w:cs="OpenSymbol" w:hint="default"/>
      </w:rPr>
    </w:lvl>
  </w:abstractNum>
  <w:abstractNum w:abstractNumId="13" w15:restartNumberingAfterBreak="0">
    <w:nsid w:val="3F487055"/>
    <w:multiLevelType w:val="multilevel"/>
    <w:tmpl w:val="70004E9E"/>
    <w:lvl w:ilvl="0">
      <w:start w:val="1"/>
      <w:numFmt w:val="bullet"/>
      <w:suff w:val="space"/>
      <w:lvlText w:val=""/>
      <w:lvlJc w:val="left"/>
      <w:pPr>
        <w:ind w:left="0" w:firstLine="851"/>
      </w:pPr>
      <w:rPr>
        <w:rFonts w:ascii="Symbol" w:hAnsi="Symbol" w:hint="default"/>
      </w:rPr>
    </w:lvl>
    <w:lvl w:ilvl="1">
      <w:start w:val="1"/>
      <w:numFmt w:val="bullet"/>
      <w:suff w:val="space"/>
      <w:lvlText w:val="o"/>
      <w:lvlJc w:val="left"/>
      <w:pPr>
        <w:ind w:left="0" w:firstLine="851"/>
      </w:pPr>
      <w:rPr>
        <w:rFonts w:ascii="Courier New" w:hAnsi="Courier New" w:cs="Times New Roman"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43816E91"/>
    <w:multiLevelType w:val="hybridMultilevel"/>
    <w:tmpl w:val="5CDE445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43D51401"/>
    <w:multiLevelType w:val="hybridMultilevel"/>
    <w:tmpl w:val="402AEA34"/>
    <w:lvl w:ilvl="0" w:tplc="C61CB21A">
      <w:numFmt w:val="bullet"/>
      <w:lvlText w:val=""/>
      <w:lvlJc w:val="left"/>
      <w:pPr>
        <w:ind w:left="1485" w:hanging="360"/>
      </w:pPr>
      <w:rPr>
        <w:rFonts w:ascii="Symbol" w:eastAsia="Calibri" w:hAnsi="Symbol" w:cs="Times New Roman" w:hint="default"/>
      </w:rPr>
    </w:lvl>
    <w:lvl w:ilvl="1" w:tplc="04190003" w:tentative="1">
      <w:start w:val="1"/>
      <w:numFmt w:val="bullet"/>
      <w:lvlText w:val="o"/>
      <w:lvlJc w:val="left"/>
      <w:pPr>
        <w:ind w:left="2205" w:hanging="360"/>
      </w:pPr>
      <w:rPr>
        <w:rFonts w:ascii="Courier New" w:hAnsi="Courier New" w:cs="Courier New" w:hint="default"/>
      </w:rPr>
    </w:lvl>
    <w:lvl w:ilvl="2" w:tplc="04190005" w:tentative="1">
      <w:start w:val="1"/>
      <w:numFmt w:val="bullet"/>
      <w:lvlText w:val=""/>
      <w:lvlJc w:val="left"/>
      <w:pPr>
        <w:ind w:left="2925" w:hanging="360"/>
      </w:pPr>
      <w:rPr>
        <w:rFonts w:ascii="Wingdings" w:hAnsi="Wingdings" w:hint="default"/>
      </w:rPr>
    </w:lvl>
    <w:lvl w:ilvl="3" w:tplc="04190001" w:tentative="1">
      <w:start w:val="1"/>
      <w:numFmt w:val="bullet"/>
      <w:lvlText w:val=""/>
      <w:lvlJc w:val="left"/>
      <w:pPr>
        <w:ind w:left="3645" w:hanging="360"/>
      </w:pPr>
      <w:rPr>
        <w:rFonts w:ascii="Symbol" w:hAnsi="Symbol" w:hint="default"/>
      </w:rPr>
    </w:lvl>
    <w:lvl w:ilvl="4" w:tplc="04190003" w:tentative="1">
      <w:start w:val="1"/>
      <w:numFmt w:val="bullet"/>
      <w:lvlText w:val="o"/>
      <w:lvlJc w:val="left"/>
      <w:pPr>
        <w:ind w:left="4365" w:hanging="360"/>
      </w:pPr>
      <w:rPr>
        <w:rFonts w:ascii="Courier New" w:hAnsi="Courier New" w:cs="Courier New" w:hint="default"/>
      </w:rPr>
    </w:lvl>
    <w:lvl w:ilvl="5" w:tplc="04190005" w:tentative="1">
      <w:start w:val="1"/>
      <w:numFmt w:val="bullet"/>
      <w:lvlText w:val=""/>
      <w:lvlJc w:val="left"/>
      <w:pPr>
        <w:ind w:left="5085" w:hanging="360"/>
      </w:pPr>
      <w:rPr>
        <w:rFonts w:ascii="Wingdings" w:hAnsi="Wingdings" w:hint="default"/>
      </w:rPr>
    </w:lvl>
    <w:lvl w:ilvl="6" w:tplc="04190001" w:tentative="1">
      <w:start w:val="1"/>
      <w:numFmt w:val="bullet"/>
      <w:lvlText w:val=""/>
      <w:lvlJc w:val="left"/>
      <w:pPr>
        <w:ind w:left="5805" w:hanging="360"/>
      </w:pPr>
      <w:rPr>
        <w:rFonts w:ascii="Symbol" w:hAnsi="Symbol" w:hint="default"/>
      </w:rPr>
    </w:lvl>
    <w:lvl w:ilvl="7" w:tplc="04190003" w:tentative="1">
      <w:start w:val="1"/>
      <w:numFmt w:val="bullet"/>
      <w:lvlText w:val="o"/>
      <w:lvlJc w:val="left"/>
      <w:pPr>
        <w:ind w:left="6525" w:hanging="360"/>
      </w:pPr>
      <w:rPr>
        <w:rFonts w:ascii="Courier New" w:hAnsi="Courier New" w:cs="Courier New" w:hint="default"/>
      </w:rPr>
    </w:lvl>
    <w:lvl w:ilvl="8" w:tplc="04190005" w:tentative="1">
      <w:start w:val="1"/>
      <w:numFmt w:val="bullet"/>
      <w:lvlText w:val=""/>
      <w:lvlJc w:val="left"/>
      <w:pPr>
        <w:ind w:left="7245" w:hanging="360"/>
      </w:pPr>
      <w:rPr>
        <w:rFonts w:ascii="Wingdings" w:hAnsi="Wingdings" w:hint="default"/>
      </w:rPr>
    </w:lvl>
  </w:abstractNum>
  <w:abstractNum w:abstractNumId="16" w15:restartNumberingAfterBreak="0">
    <w:nsid w:val="460166D9"/>
    <w:multiLevelType w:val="multilevel"/>
    <w:tmpl w:val="6D26C1AC"/>
    <w:lvl w:ilvl="0">
      <w:start w:val="1"/>
      <w:numFmt w:val="bullet"/>
      <w:suff w:val="space"/>
      <w:lvlText w:val=""/>
      <w:lvlJc w:val="left"/>
      <w:pPr>
        <w:ind w:left="0" w:firstLine="709"/>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7" w15:restartNumberingAfterBreak="0">
    <w:nsid w:val="48082D5B"/>
    <w:multiLevelType w:val="multilevel"/>
    <w:tmpl w:val="2012B3B0"/>
    <w:lvl w:ilvl="0">
      <w:numFmt w:val="none"/>
      <w:suff w:val="space"/>
      <w:lvlText w:val=""/>
      <w:lvlJc w:val="left"/>
      <w:pPr>
        <w:ind w:left="0" w:firstLine="709"/>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49AD2376"/>
    <w:multiLevelType w:val="multilevel"/>
    <w:tmpl w:val="5CD49486"/>
    <w:lvl w:ilvl="0">
      <w:start w:val="2"/>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54BE3AD5"/>
    <w:multiLevelType w:val="multilevel"/>
    <w:tmpl w:val="433019A8"/>
    <w:lvl w:ilvl="0">
      <w:start w:val="1"/>
      <w:numFmt w:val="decimal"/>
      <w:pStyle w:val="1"/>
      <w:suff w:val="space"/>
      <w:lvlText w:val="%1."/>
      <w:lvlJc w:val="left"/>
      <w:pPr>
        <w:ind w:left="0" w:firstLine="709"/>
      </w:pPr>
      <w:rPr>
        <w:rFonts w:hint="default"/>
        <w:sz w:val="28"/>
        <w:szCs w:val="28"/>
      </w:rPr>
    </w:lvl>
    <w:lvl w:ilvl="1">
      <w:start w:val="1"/>
      <w:numFmt w:val="decimal"/>
      <w:suff w:val="space"/>
      <w:lvlText w:val="%1.%2."/>
      <w:lvlJc w:val="left"/>
      <w:pPr>
        <w:ind w:left="142" w:firstLine="709"/>
      </w:pPr>
      <w:rPr>
        <w:rFonts w:hint="default"/>
        <w:b w:val="0"/>
        <w:sz w:val="28"/>
      </w:rPr>
    </w:lvl>
    <w:lvl w:ilvl="2">
      <w:start w:val="1"/>
      <w:numFmt w:val="decimal"/>
      <w:suff w:val="space"/>
      <w:lvlText w:val="%1.%2.%3"/>
      <w:lvlJc w:val="left"/>
      <w:pPr>
        <w:ind w:left="0" w:firstLine="709"/>
      </w:pPr>
      <w:rPr>
        <w:rFonts w:ascii="Times New Roman" w:hAnsi="Times New Roman" w:cs="Times New Roman" w:hint="default"/>
        <w:b w:val="0"/>
        <w:sz w:val="28"/>
        <w:szCs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0" w15:restartNumberingAfterBreak="0">
    <w:nsid w:val="5AC15C8F"/>
    <w:multiLevelType w:val="multilevel"/>
    <w:tmpl w:val="239216F6"/>
    <w:lvl w:ilvl="0">
      <w:start w:val="1"/>
      <w:numFmt w:val="bullet"/>
      <w:lvlText w:val=""/>
      <w:lvlJc w:val="left"/>
      <w:pPr>
        <w:tabs>
          <w:tab w:val="num" w:pos="1260"/>
        </w:tabs>
        <w:ind w:left="1260" w:hanging="360"/>
      </w:pPr>
      <w:rPr>
        <w:rFonts w:ascii="Symbol" w:hAnsi="Symbol" w:cs="OpenSymbol" w:hint="default"/>
      </w:rPr>
    </w:lvl>
    <w:lvl w:ilvl="1">
      <w:start w:val="1"/>
      <w:numFmt w:val="bullet"/>
      <w:lvlText w:val="◦"/>
      <w:lvlJc w:val="left"/>
      <w:pPr>
        <w:tabs>
          <w:tab w:val="num" w:pos="1620"/>
        </w:tabs>
        <w:ind w:left="1620" w:hanging="360"/>
      </w:pPr>
      <w:rPr>
        <w:rFonts w:ascii="OpenSymbol" w:hAnsi="OpenSymbol" w:cs="OpenSymbol" w:hint="default"/>
      </w:rPr>
    </w:lvl>
    <w:lvl w:ilvl="2">
      <w:start w:val="1"/>
      <w:numFmt w:val="bullet"/>
      <w:lvlText w:val="▪"/>
      <w:lvlJc w:val="left"/>
      <w:pPr>
        <w:tabs>
          <w:tab w:val="num" w:pos="1980"/>
        </w:tabs>
        <w:ind w:left="1980" w:hanging="360"/>
      </w:pPr>
      <w:rPr>
        <w:rFonts w:ascii="OpenSymbol" w:hAnsi="OpenSymbol" w:cs="OpenSymbol" w:hint="default"/>
      </w:rPr>
    </w:lvl>
    <w:lvl w:ilvl="3">
      <w:start w:val="1"/>
      <w:numFmt w:val="bullet"/>
      <w:lvlText w:val=""/>
      <w:lvlJc w:val="left"/>
      <w:pPr>
        <w:tabs>
          <w:tab w:val="num" w:pos="2340"/>
        </w:tabs>
        <w:ind w:left="2340" w:hanging="360"/>
      </w:pPr>
      <w:rPr>
        <w:rFonts w:ascii="Symbol" w:hAnsi="Symbol" w:cs="OpenSymbol" w:hint="default"/>
      </w:rPr>
    </w:lvl>
    <w:lvl w:ilvl="4">
      <w:start w:val="1"/>
      <w:numFmt w:val="bullet"/>
      <w:lvlText w:val="◦"/>
      <w:lvlJc w:val="left"/>
      <w:pPr>
        <w:tabs>
          <w:tab w:val="num" w:pos="2700"/>
        </w:tabs>
        <w:ind w:left="2700" w:hanging="360"/>
      </w:pPr>
      <w:rPr>
        <w:rFonts w:ascii="OpenSymbol" w:hAnsi="OpenSymbol" w:cs="OpenSymbol" w:hint="default"/>
      </w:rPr>
    </w:lvl>
    <w:lvl w:ilvl="5">
      <w:start w:val="1"/>
      <w:numFmt w:val="bullet"/>
      <w:lvlText w:val="▪"/>
      <w:lvlJc w:val="left"/>
      <w:pPr>
        <w:tabs>
          <w:tab w:val="num" w:pos="3060"/>
        </w:tabs>
        <w:ind w:left="3060" w:hanging="360"/>
      </w:pPr>
      <w:rPr>
        <w:rFonts w:ascii="OpenSymbol" w:hAnsi="OpenSymbol" w:cs="OpenSymbol" w:hint="default"/>
      </w:rPr>
    </w:lvl>
    <w:lvl w:ilvl="6">
      <w:start w:val="1"/>
      <w:numFmt w:val="bullet"/>
      <w:lvlText w:val=""/>
      <w:lvlJc w:val="left"/>
      <w:pPr>
        <w:tabs>
          <w:tab w:val="num" w:pos="3420"/>
        </w:tabs>
        <w:ind w:left="3420" w:hanging="360"/>
      </w:pPr>
      <w:rPr>
        <w:rFonts w:ascii="Symbol" w:hAnsi="Symbol" w:cs="OpenSymbol" w:hint="default"/>
      </w:rPr>
    </w:lvl>
    <w:lvl w:ilvl="7">
      <w:start w:val="1"/>
      <w:numFmt w:val="bullet"/>
      <w:lvlText w:val="◦"/>
      <w:lvlJc w:val="left"/>
      <w:pPr>
        <w:tabs>
          <w:tab w:val="num" w:pos="3780"/>
        </w:tabs>
        <w:ind w:left="3780" w:hanging="360"/>
      </w:pPr>
      <w:rPr>
        <w:rFonts w:ascii="OpenSymbol" w:hAnsi="OpenSymbol" w:cs="OpenSymbol" w:hint="default"/>
      </w:rPr>
    </w:lvl>
    <w:lvl w:ilvl="8">
      <w:start w:val="1"/>
      <w:numFmt w:val="bullet"/>
      <w:lvlText w:val="▪"/>
      <w:lvlJc w:val="left"/>
      <w:pPr>
        <w:tabs>
          <w:tab w:val="num" w:pos="4140"/>
        </w:tabs>
        <w:ind w:left="4140" w:hanging="360"/>
      </w:pPr>
      <w:rPr>
        <w:rFonts w:ascii="OpenSymbol" w:hAnsi="OpenSymbol" w:cs="OpenSymbol" w:hint="default"/>
      </w:rPr>
    </w:lvl>
  </w:abstractNum>
  <w:abstractNum w:abstractNumId="21" w15:restartNumberingAfterBreak="0">
    <w:nsid w:val="5B0B0BC2"/>
    <w:multiLevelType w:val="multilevel"/>
    <w:tmpl w:val="77440A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5BCB3C3E"/>
    <w:multiLevelType w:val="multilevel"/>
    <w:tmpl w:val="D3EC7A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634F1D36"/>
    <w:multiLevelType w:val="multilevel"/>
    <w:tmpl w:val="2012B3B0"/>
    <w:lvl w:ilvl="0">
      <w:numFmt w:val="none"/>
      <w:suff w:val="space"/>
      <w:lvlText w:val=""/>
      <w:lvlJc w:val="left"/>
      <w:pPr>
        <w:ind w:left="-1" w:firstLine="709"/>
      </w:pPr>
      <w:rPr>
        <w:rFonts w:ascii="Symbol" w:hAnsi="Symbol" w:hint="default"/>
      </w:rPr>
    </w:lvl>
    <w:lvl w:ilvl="1">
      <w:start w:val="1"/>
      <w:numFmt w:val="bullet"/>
      <w:lvlText w:val="o"/>
      <w:lvlJc w:val="left"/>
      <w:pPr>
        <w:ind w:left="1439" w:hanging="360"/>
      </w:pPr>
      <w:rPr>
        <w:rFonts w:ascii="Courier New" w:hAnsi="Courier New" w:cs="Courier New" w:hint="default"/>
      </w:rPr>
    </w:lvl>
    <w:lvl w:ilvl="2">
      <w:start w:val="1"/>
      <w:numFmt w:val="bullet"/>
      <w:lvlText w:val=""/>
      <w:lvlJc w:val="left"/>
      <w:pPr>
        <w:ind w:left="2159" w:hanging="360"/>
      </w:pPr>
      <w:rPr>
        <w:rFonts w:ascii="Wingdings" w:hAnsi="Wingdings" w:hint="default"/>
      </w:rPr>
    </w:lvl>
    <w:lvl w:ilvl="3">
      <w:start w:val="1"/>
      <w:numFmt w:val="bullet"/>
      <w:lvlText w:val=""/>
      <w:lvlJc w:val="left"/>
      <w:pPr>
        <w:ind w:left="2879" w:hanging="360"/>
      </w:pPr>
      <w:rPr>
        <w:rFonts w:ascii="Symbol" w:hAnsi="Symbol" w:hint="default"/>
      </w:rPr>
    </w:lvl>
    <w:lvl w:ilvl="4">
      <w:start w:val="1"/>
      <w:numFmt w:val="bullet"/>
      <w:lvlText w:val="o"/>
      <w:lvlJc w:val="left"/>
      <w:pPr>
        <w:ind w:left="3599" w:hanging="360"/>
      </w:pPr>
      <w:rPr>
        <w:rFonts w:ascii="Courier New" w:hAnsi="Courier New" w:cs="Courier New" w:hint="default"/>
      </w:rPr>
    </w:lvl>
    <w:lvl w:ilvl="5">
      <w:start w:val="1"/>
      <w:numFmt w:val="bullet"/>
      <w:lvlText w:val=""/>
      <w:lvlJc w:val="left"/>
      <w:pPr>
        <w:ind w:left="4319" w:hanging="360"/>
      </w:pPr>
      <w:rPr>
        <w:rFonts w:ascii="Wingdings" w:hAnsi="Wingdings" w:hint="default"/>
      </w:rPr>
    </w:lvl>
    <w:lvl w:ilvl="6">
      <w:start w:val="1"/>
      <w:numFmt w:val="bullet"/>
      <w:lvlText w:val=""/>
      <w:lvlJc w:val="left"/>
      <w:pPr>
        <w:ind w:left="5039" w:hanging="360"/>
      </w:pPr>
      <w:rPr>
        <w:rFonts w:ascii="Symbol" w:hAnsi="Symbol" w:hint="default"/>
      </w:rPr>
    </w:lvl>
    <w:lvl w:ilvl="7">
      <w:start w:val="1"/>
      <w:numFmt w:val="bullet"/>
      <w:lvlText w:val="o"/>
      <w:lvlJc w:val="left"/>
      <w:pPr>
        <w:ind w:left="5759" w:hanging="360"/>
      </w:pPr>
      <w:rPr>
        <w:rFonts w:ascii="Courier New" w:hAnsi="Courier New" w:cs="Courier New" w:hint="default"/>
      </w:rPr>
    </w:lvl>
    <w:lvl w:ilvl="8">
      <w:start w:val="1"/>
      <w:numFmt w:val="bullet"/>
      <w:lvlText w:val=""/>
      <w:lvlJc w:val="left"/>
      <w:pPr>
        <w:ind w:left="6479" w:hanging="360"/>
      </w:pPr>
      <w:rPr>
        <w:rFonts w:ascii="Wingdings" w:hAnsi="Wingdings" w:hint="default"/>
      </w:rPr>
    </w:lvl>
  </w:abstractNum>
  <w:abstractNum w:abstractNumId="24" w15:restartNumberingAfterBreak="0">
    <w:nsid w:val="64C657A3"/>
    <w:multiLevelType w:val="multilevel"/>
    <w:tmpl w:val="E2963D6E"/>
    <w:lvl w:ilvl="0">
      <w:start w:val="1"/>
      <w:numFmt w:val="bullet"/>
      <w:suff w:val="space"/>
      <w:lvlText w:val=""/>
      <w:lvlJc w:val="left"/>
      <w:pPr>
        <w:ind w:left="0" w:firstLine="851"/>
      </w:pPr>
      <w:rPr>
        <w:rFonts w:ascii="Symbol" w:hAnsi="Symbol" w:hint="default"/>
        <w:sz w:val="28"/>
      </w:rPr>
    </w:lvl>
    <w:lvl w:ilvl="1">
      <w:start w:val="1"/>
      <w:numFmt w:val="bullet"/>
      <w:suff w:val="space"/>
      <w:lvlText w:val="o"/>
      <w:lvlJc w:val="left"/>
      <w:pPr>
        <w:ind w:left="0" w:firstLine="851"/>
      </w:pPr>
      <w:rPr>
        <w:rFonts w:ascii="Courier New" w:hAnsi="Courier New" w:cs="Times New Roman"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5" w15:restartNumberingAfterBreak="0">
    <w:nsid w:val="6B8462C0"/>
    <w:multiLevelType w:val="multilevel"/>
    <w:tmpl w:val="6C486672"/>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26" w15:restartNumberingAfterBreak="0">
    <w:nsid w:val="74DB3911"/>
    <w:multiLevelType w:val="multilevel"/>
    <w:tmpl w:val="325A13E8"/>
    <w:lvl w:ilvl="0">
      <w:start w:val="1"/>
      <w:numFmt w:val="none"/>
      <w:suff w:val="nothing"/>
      <w:lvlText w:val=""/>
      <w:lvlJc w:val="left"/>
      <w:pPr>
        <w:ind w:left="432" w:hanging="432"/>
      </w:pPr>
    </w:lvl>
    <w:lvl w:ilvl="1">
      <w:start w:val="1"/>
      <w:numFmt w:val="none"/>
      <w:suff w:val="nothing"/>
      <w:lvlText w:val=""/>
      <w:lvlJc w:val="left"/>
      <w:pPr>
        <w:ind w:left="576" w:hanging="576"/>
      </w:pPr>
    </w:lvl>
    <w:lvl w:ilvl="2">
      <w:start w:val="1"/>
      <w:numFmt w:val="none"/>
      <w:suff w:val="nothing"/>
      <w:lvlText w:val=""/>
      <w:lvlJc w:val="left"/>
      <w:pPr>
        <w:ind w:left="720" w:hanging="720"/>
      </w:pPr>
    </w:lvl>
    <w:lvl w:ilvl="3">
      <w:start w:val="1"/>
      <w:numFmt w:val="none"/>
      <w:suff w:val="nothing"/>
      <w:lvlText w:val=""/>
      <w:lvlJc w:val="left"/>
      <w:pPr>
        <w:ind w:left="864" w:hanging="864"/>
      </w:pPr>
    </w:lvl>
    <w:lvl w:ilvl="4">
      <w:start w:val="1"/>
      <w:numFmt w:val="none"/>
      <w:suff w:val="nothing"/>
      <w:lvlText w:val=""/>
      <w:lvlJc w:val="left"/>
      <w:pPr>
        <w:ind w:left="1008" w:hanging="1008"/>
      </w:pPr>
    </w:lvl>
    <w:lvl w:ilvl="5">
      <w:start w:val="1"/>
      <w:numFmt w:val="none"/>
      <w:suff w:val="nothing"/>
      <w:lvlText w:val=""/>
      <w:lvlJc w:val="left"/>
      <w:pPr>
        <w:ind w:left="1152" w:hanging="1152"/>
      </w:pPr>
    </w:lvl>
    <w:lvl w:ilvl="6">
      <w:start w:val="1"/>
      <w:numFmt w:val="none"/>
      <w:suff w:val="nothing"/>
      <w:lvlText w:val=""/>
      <w:lvlJc w:val="left"/>
      <w:pPr>
        <w:ind w:left="1296" w:hanging="1296"/>
      </w:pPr>
    </w:lvl>
    <w:lvl w:ilvl="7">
      <w:start w:val="1"/>
      <w:numFmt w:val="none"/>
      <w:suff w:val="nothing"/>
      <w:lvlText w:val=""/>
      <w:lvlJc w:val="left"/>
      <w:pPr>
        <w:ind w:left="1440" w:hanging="1440"/>
      </w:pPr>
    </w:lvl>
    <w:lvl w:ilvl="8">
      <w:start w:val="1"/>
      <w:numFmt w:val="none"/>
      <w:suff w:val="nothing"/>
      <w:lvlText w:val=""/>
      <w:lvlJc w:val="left"/>
      <w:pPr>
        <w:ind w:left="1584" w:hanging="1584"/>
      </w:pPr>
    </w:lvl>
  </w:abstractNum>
  <w:abstractNum w:abstractNumId="27" w15:restartNumberingAfterBreak="0">
    <w:nsid w:val="752F537C"/>
    <w:multiLevelType w:val="multilevel"/>
    <w:tmpl w:val="2C04223C"/>
    <w:lvl w:ilvl="0">
      <w:start w:val="3"/>
      <w:numFmt w:val="decimal"/>
      <w:lvlText w:val="%1."/>
      <w:lvlJc w:val="left"/>
      <w:pPr>
        <w:ind w:left="450" w:hanging="450"/>
      </w:pPr>
      <w:rPr>
        <w:rFonts w:hint="default"/>
      </w:rPr>
    </w:lvl>
    <w:lvl w:ilvl="1">
      <w:start w:val="2"/>
      <w:numFmt w:val="decimal"/>
      <w:lvlText w:val="%1.%2."/>
      <w:lvlJc w:val="left"/>
      <w:pPr>
        <w:ind w:left="1428" w:hanging="720"/>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980" w:hanging="1440"/>
      </w:pPr>
      <w:rPr>
        <w:rFonts w:hint="default"/>
      </w:rPr>
    </w:lvl>
    <w:lvl w:ilvl="6">
      <w:start w:val="1"/>
      <w:numFmt w:val="decimal"/>
      <w:lvlText w:val="%1.%2.%3.%4.%5.%6.%7."/>
      <w:lvlJc w:val="left"/>
      <w:pPr>
        <w:ind w:left="6048" w:hanging="1800"/>
      </w:pPr>
      <w:rPr>
        <w:rFonts w:hint="default"/>
      </w:rPr>
    </w:lvl>
    <w:lvl w:ilvl="7">
      <w:start w:val="1"/>
      <w:numFmt w:val="decimal"/>
      <w:lvlText w:val="%1.%2.%3.%4.%5.%6.%7.%8."/>
      <w:lvlJc w:val="left"/>
      <w:pPr>
        <w:ind w:left="6756" w:hanging="1800"/>
      </w:pPr>
      <w:rPr>
        <w:rFonts w:hint="default"/>
      </w:rPr>
    </w:lvl>
    <w:lvl w:ilvl="8">
      <w:start w:val="1"/>
      <w:numFmt w:val="decimal"/>
      <w:lvlText w:val="%1.%2.%3.%4.%5.%6.%7.%8.%9."/>
      <w:lvlJc w:val="left"/>
      <w:pPr>
        <w:ind w:left="7824" w:hanging="2160"/>
      </w:pPr>
      <w:rPr>
        <w:rFonts w:hint="default"/>
      </w:rPr>
    </w:lvl>
  </w:abstractNum>
  <w:abstractNum w:abstractNumId="28" w15:restartNumberingAfterBreak="0">
    <w:nsid w:val="7C911B3E"/>
    <w:multiLevelType w:val="multilevel"/>
    <w:tmpl w:val="BD7257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7FB50B31"/>
    <w:multiLevelType w:val="multilevel"/>
    <w:tmpl w:val="EABA806C"/>
    <w:lvl w:ilvl="0">
      <w:start w:val="4"/>
      <w:numFmt w:val="decimal"/>
      <w:lvlText w:val="%1"/>
      <w:lvlJc w:val="left"/>
      <w:pPr>
        <w:ind w:left="360" w:hanging="360"/>
      </w:pPr>
      <w:rPr>
        <w:rFonts w:hint="default"/>
      </w:rPr>
    </w:lvl>
    <w:lvl w:ilvl="1">
      <w:start w:val="3"/>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num w:numId="1">
    <w:abstractNumId w:val="8"/>
  </w:num>
  <w:num w:numId="2">
    <w:abstractNumId w:val="22"/>
  </w:num>
  <w:num w:numId="3">
    <w:abstractNumId w:val="11"/>
  </w:num>
  <w:num w:numId="4">
    <w:abstractNumId w:val="21"/>
  </w:num>
  <w:num w:numId="5">
    <w:abstractNumId w:val="4"/>
  </w:num>
  <w:num w:numId="6">
    <w:abstractNumId w:val="0"/>
  </w:num>
  <w:num w:numId="7">
    <w:abstractNumId w:val="28"/>
  </w:num>
  <w:num w:numId="8">
    <w:abstractNumId w:val="7"/>
  </w:num>
  <w:num w:numId="9">
    <w:abstractNumId w:val="19"/>
  </w:num>
  <w:num w:numId="10">
    <w:abstractNumId w:val="9"/>
  </w:num>
  <w:num w:numId="11">
    <w:abstractNumId w:val="13"/>
  </w:num>
  <w:num w:numId="12">
    <w:abstractNumId w:val="18"/>
  </w:num>
  <w:num w:numId="13">
    <w:abstractNumId w:val="17"/>
  </w:num>
  <w:num w:numId="14">
    <w:abstractNumId w:val="16"/>
  </w:num>
  <w:num w:numId="15">
    <w:abstractNumId w:val="23"/>
  </w:num>
  <w:num w:numId="16">
    <w:abstractNumId w:val="5"/>
  </w:num>
  <w:num w:numId="17">
    <w:abstractNumId w:val="24"/>
  </w:num>
  <w:num w:numId="18">
    <w:abstractNumId w:val="2"/>
  </w:num>
  <w:num w:numId="19">
    <w:abstractNumId w:val="27"/>
  </w:num>
  <w:num w:numId="20">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9"/>
  </w:num>
  <w:num w:numId="22">
    <w:abstractNumId w:val="10"/>
  </w:num>
  <w:num w:numId="23">
    <w:abstractNumId w:val="19"/>
    <w:lvlOverride w:ilvl="0">
      <w:lvl w:ilvl="0">
        <w:start w:val="1"/>
        <w:numFmt w:val="decimal"/>
        <w:pStyle w:val="1"/>
        <w:suff w:val="space"/>
        <w:lvlText w:val="%1."/>
        <w:lvlJc w:val="left"/>
        <w:pPr>
          <w:ind w:left="0" w:firstLine="709"/>
        </w:pPr>
        <w:rPr>
          <w:rFonts w:ascii="Times New Roman" w:hAnsi="Times New Roman" w:hint="default"/>
          <w:b w:val="0"/>
          <w:i w:val="0"/>
          <w:sz w:val="28"/>
          <w:szCs w:val="28"/>
        </w:rPr>
      </w:lvl>
    </w:lvlOverride>
    <w:lvlOverride w:ilvl="1">
      <w:lvl w:ilvl="1">
        <w:start w:val="1"/>
        <w:numFmt w:val="decimal"/>
        <w:suff w:val="space"/>
        <w:lvlText w:val="%1.%2."/>
        <w:lvlJc w:val="left"/>
        <w:pPr>
          <w:ind w:left="0" w:firstLine="709"/>
        </w:pPr>
        <w:rPr>
          <w:rFonts w:ascii="Times New Roman" w:hAnsi="Times New Roman" w:hint="default"/>
          <w:b w:val="0"/>
          <w:i w:val="0"/>
          <w:sz w:val="28"/>
        </w:rPr>
      </w:lvl>
    </w:lvlOverride>
    <w:lvlOverride w:ilvl="2">
      <w:lvl w:ilvl="2">
        <w:start w:val="1"/>
        <w:numFmt w:val="decimal"/>
        <w:suff w:val="space"/>
        <w:lvlText w:val="%1.%2.%3"/>
        <w:lvlJc w:val="left"/>
        <w:pPr>
          <w:ind w:left="0" w:firstLine="709"/>
        </w:pPr>
        <w:rPr>
          <w:rFonts w:ascii="Times New Roman" w:hAnsi="Times New Roman" w:cs="Times New Roman" w:hint="default"/>
          <w:b w:val="0"/>
          <w:sz w:val="24"/>
          <w:szCs w:val="24"/>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24">
    <w:abstractNumId w:val="12"/>
  </w:num>
  <w:num w:numId="25">
    <w:abstractNumId w:val="20"/>
  </w:num>
  <w:num w:numId="26">
    <w:abstractNumId w:val="14"/>
  </w:num>
  <w:num w:numId="27">
    <w:abstractNumId w:val="1"/>
  </w:num>
  <w:num w:numId="28">
    <w:abstractNumId w:val="15"/>
  </w:num>
  <w:num w:numId="29">
    <w:abstractNumId w:val="6"/>
  </w:num>
  <w:num w:numId="30">
    <w:abstractNumId w:val="3"/>
  </w:num>
  <w:num w:numId="31">
    <w:abstractNumId w:val="26"/>
  </w:num>
  <w:num w:numId="32">
    <w:abstractNumId w:val="25"/>
  </w:num>
  <w:num w:numId="3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25"/>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702EC"/>
    <w:rsid w:val="000702EC"/>
    <w:rsid w:val="000C1DF3"/>
    <w:rsid w:val="001E24D7"/>
    <w:rsid w:val="003C0F7E"/>
    <w:rsid w:val="00453B5F"/>
    <w:rsid w:val="00457539"/>
    <w:rsid w:val="005723DC"/>
    <w:rsid w:val="00611932"/>
    <w:rsid w:val="006B1164"/>
    <w:rsid w:val="006C1E37"/>
    <w:rsid w:val="006F30AC"/>
    <w:rsid w:val="00A07972"/>
    <w:rsid w:val="00A34964"/>
    <w:rsid w:val="00C56F18"/>
    <w:rsid w:val="00DC537B"/>
    <w:rsid w:val="00E34770"/>
    <w:rsid w:val="00E671F7"/>
    <w:rsid w:val="00EA6B6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7817ECD"/>
  <w15:chartTrackingRefBased/>
  <w15:docId w15:val="{7BFEB576-350E-4C6C-B3B4-8AFC322255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iPriority="0"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numbering" w:customStyle="1" w:styleId="10">
    <w:name w:val="Нет списка1"/>
    <w:next w:val="a2"/>
    <w:uiPriority w:val="99"/>
    <w:semiHidden/>
    <w:unhideWhenUsed/>
    <w:rsid w:val="000702EC"/>
  </w:style>
  <w:style w:type="character" w:customStyle="1" w:styleId="-">
    <w:name w:val="Интернет-ссылка"/>
    <w:rsid w:val="000702EC"/>
    <w:rPr>
      <w:color w:val="000080"/>
      <w:u w:val="single"/>
    </w:rPr>
  </w:style>
  <w:style w:type="paragraph" w:customStyle="1" w:styleId="11">
    <w:name w:val="Заголовок1"/>
    <w:basedOn w:val="a"/>
    <w:next w:val="a3"/>
    <w:rsid w:val="000702EC"/>
    <w:pPr>
      <w:keepNext/>
      <w:suppressAutoHyphens/>
      <w:spacing w:before="240" w:after="120" w:line="276" w:lineRule="auto"/>
    </w:pPr>
    <w:rPr>
      <w:rFonts w:ascii="Arial" w:eastAsia="Microsoft YaHei" w:hAnsi="Arial" w:cs="Mangal"/>
      <w:color w:val="00000A"/>
      <w:sz w:val="28"/>
      <w:szCs w:val="28"/>
      <w:lang w:eastAsia="ru-RU"/>
    </w:rPr>
  </w:style>
  <w:style w:type="paragraph" w:styleId="a3">
    <w:name w:val="Body Text"/>
    <w:basedOn w:val="a"/>
    <w:link w:val="a4"/>
    <w:rsid w:val="000702EC"/>
    <w:pPr>
      <w:shd w:val="clear" w:color="auto" w:fill="FFFFFF"/>
      <w:suppressAutoHyphens/>
      <w:spacing w:after="200" w:line="100" w:lineRule="atLeast"/>
      <w:ind w:hanging="360"/>
    </w:pPr>
    <w:rPr>
      <w:rFonts w:ascii="Calibri" w:eastAsia="SimSun" w:hAnsi="Calibri" w:cs="Times New Roman"/>
      <w:color w:val="000000"/>
      <w:sz w:val="23"/>
      <w:szCs w:val="23"/>
      <w:lang w:eastAsia="ru-RU"/>
    </w:rPr>
  </w:style>
  <w:style w:type="character" w:customStyle="1" w:styleId="a4">
    <w:name w:val="Основной текст Знак"/>
    <w:basedOn w:val="a0"/>
    <w:link w:val="a3"/>
    <w:rsid w:val="000702EC"/>
    <w:rPr>
      <w:rFonts w:ascii="Calibri" w:eastAsia="SimSun" w:hAnsi="Calibri" w:cs="Times New Roman"/>
      <w:color w:val="000000"/>
      <w:sz w:val="23"/>
      <w:szCs w:val="23"/>
      <w:shd w:val="clear" w:color="auto" w:fill="FFFFFF"/>
      <w:lang w:eastAsia="ru-RU"/>
    </w:rPr>
  </w:style>
  <w:style w:type="paragraph" w:styleId="a5">
    <w:name w:val="List"/>
    <w:basedOn w:val="a3"/>
    <w:rsid w:val="000702EC"/>
    <w:rPr>
      <w:rFonts w:cs="Mangal"/>
    </w:rPr>
  </w:style>
  <w:style w:type="paragraph" w:styleId="a6">
    <w:name w:val="Title"/>
    <w:aliases w:val="Название"/>
    <w:basedOn w:val="a"/>
    <w:link w:val="a7"/>
    <w:rsid w:val="000702EC"/>
    <w:pPr>
      <w:suppressLineNumbers/>
      <w:suppressAutoHyphens/>
      <w:spacing w:before="120" w:after="120" w:line="276" w:lineRule="auto"/>
    </w:pPr>
    <w:rPr>
      <w:rFonts w:ascii="Calibri" w:eastAsia="SimSun" w:hAnsi="Calibri" w:cs="Mangal"/>
      <w:i/>
      <w:iCs/>
      <w:color w:val="00000A"/>
      <w:sz w:val="24"/>
      <w:szCs w:val="24"/>
      <w:lang w:eastAsia="ru-RU"/>
    </w:rPr>
  </w:style>
  <w:style w:type="character" w:customStyle="1" w:styleId="a7">
    <w:name w:val="Заголовок Знак"/>
    <w:aliases w:val="Название Знак"/>
    <w:basedOn w:val="a0"/>
    <w:link w:val="a6"/>
    <w:rsid w:val="000702EC"/>
    <w:rPr>
      <w:rFonts w:ascii="Calibri" w:eastAsia="SimSun" w:hAnsi="Calibri" w:cs="Mangal"/>
      <w:i/>
      <w:iCs/>
      <w:color w:val="00000A"/>
      <w:sz w:val="24"/>
      <w:szCs w:val="24"/>
      <w:lang w:eastAsia="ru-RU"/>
    </w:rPr>
  </w:style>
  <w:style w:type="paragraph" w:styleId="12">
    <w:name w:val="index 1"/>
    <w:basedOn w:val="a"/>
    <w:next w:val="a"/>
    <w:autoRedefine/>
    <w:uiPriority w:val="99"/>
    <w:semiHidden/>
    <w:unhideWhenUsed/>
    <w:rsid w:val="000702EC"/>
    <w:pPr>
      <w:spacing w:after="0" w:line="240" w:lineRule="auto"/>
      <w:ind w:left="220" w:hanging="220"/>
    </w:pPr>
  </w:style>
  <w:style w:type="paragraph" w:styleId="a8">
    <w:name w:val="index heading"/>
    <w:basedOn w:val="a"/>
    <w:rsid w:val="000702EC"/>
    <w:pPr>
      <w:suppressLineNumbers/>
      <w:suppressAutoHyphens/>
      <w:spacing w:after="200" w:line="276" w:lineRule="auto"/>
    </w:pPr>
    <w:rPr>
      <w:rFonts w:ascii="Calibri" w:eastAsia="SimSun" w:hAnsi="Calibri" w:cs="Mangal"/>
      <w:color w:val="00000A"/>
      <w:lang w:eastAsia="ru-RU"/>
    </w:rPr>
  </w:style>
  <w:style w:type="paragraph" w:styleId="a9">
    <w:name w:val="Normal (Web)"/>
    <w:basedOn w:val="a"/>
    <w:rsid w:val="000702EC"/>
    <w:pPr>
      <w:suppressAutoHyphens/>
      <w:spacing w:before="100" w:after="100" w:line="276" w:lineRule="auto"/>
    </w:pPr>
    <w:rPr>
      <w:rFonts w:ascii="Calibri" w:eastAsia="SimSun" w:hAnsi="Calibri" w:cs="Times New Roman"/>
      <w:color w:val="00000A"/>
      <w:sz w:val="24"/>
      <w:szCs w:val="24"/>
      <w:lang w:eastAsia="ru-RU"/>
    </w:rPr>
  </w:style>
  <w:style w:type="paragraph" w:customStyle="1" w:styleId="ConsPlusNormal">
    <w:name w:val="ConsPlusNormal"/>
    <w:rsid w:val="000702EC"/>
    <w:pPr>
      <w:autoSpaceDE w:val="0"/>
      <w:autoSpaceDN w:val="0"/>
      <w:adjustRightInd w:val="0"/>
      <w:spacing w:after="0" w:line="240" w:lineRule="auto"/>
    </w:pPr>
    <w:rPr>
      <w:rFonts w:ascii="Arial" w:eastAsia="Times New Roman" w:hAnsi="Arial" w:cs="Arial"/>
      <w:sz w:val="20"/>
      <w:szCs w:val="20"/>
      <w:lang w:eastAsia="ru-RU"/>
    </w:rPr>
  </w:style>
  <w:style w:type="paragraph" w:styleId="aa">
    <w:name w:val="List Paragraph"/>
    <w:basedOn w:val="a"/>
    <w:uiPriority w:val="34"/>
    <w:qFormat/>
    <w:rsid w:val="000702EC"/>
    <w:pPr>
      <w:suppressAutoHyphens/>
      <w:spacing w:after="200" w:line="276" w:lineRule="auto"/>
      <w:ind w:left="720"/>
      <w:contextualSpacing/>
    </w:pPr>
    <w:rPr>
      <w:rFonts w:ascii="Calibri" w:eastAsia="SimSun" w:hAnsi="Calibri" w:cs="Times New Roman"/>
      <w:color w:val="00000A"/>
      <w:lang w:eastAsia="ru-RU"/>
    </w:rPr>
  </w:style>
  <w:style w:type="paragraph" w:styleId="ab">
    <w:name w:val="header"/>
    <w:basedOn w:val="a"/>
    <w:link w:val="ac"/>
    <w:uiPriority w:val="99"/>
    <w:unhideWhenUsed/>
    <w:rsid w:val="000702EC"/>
    <w:pPr>
      <w:tabs>
        <w:tab w:val="center" w:pos="4677"/>
        <w:tab w:val="right" w:pos="9355"/>
      </w:tabs>
      <w:suppressAutoHyphens/>
      <w:spacing w:after="0" w:line="240" w:lineRule="auto"/>
    </w:pPr>
    <w:rPr>
      <w:rFonts w:ascii="Calibri" w:eastAsia="SimSun" w:hAnsi="Calibri" w:cs="Times New Roman"/>
      <w:color w:val="00000A"/>
      <w:lang w:eastAsia="ru-RU"/>
    </w:rPr>
  </w:style>
  <w:style w:type="character" w:customStyle="1" w:styleId="ac">
    <w:name w:val="Верхний колонтитул Знак"/>
    <w:basedOn w:val="a0"/>
    <w:link w:val="ab"/>
    <w:uiPriority w:val="99"/>
    <w:rsid w:val="000702EC"/>
    <w:rPr>
      <w:rFonts w:ascii="Calibri" w:eastAsia="SimSun" w:hAnsi="Calibri" w:cs="Times New Roman"/>
      <w:color w:val="00000A"/>
      <w:lang w:eastAsia="ru-RU"/>
    </w:rPr>
  </w:style>
  <w:style w:type="paragraph" w:styleId="ad">
    <w:name w:val="footer"/>
    <w:basedOn w:val="a"/>
    <w:link w:val="ae"/>
    <w:uiPriority w:val="99"/>
    <w:unhideWhenUsed/>
    <w:rsid w:val="000702EC"/>
    <w:pPr>
      <w:tabs>
        <w:tab w:val="center" w:pos="4677"/>
        <w:tab w:val="right" w:pos="9355"/>
      </w:tabs>
      <w:suppressAutoHyphens/>
      <w:spacing w:after="0" w:line="240" w:lineRule="auto"/>
    </w:pPr>
    <w:rPr>
      <w:rFonts w:ascii="Calibri" w:eastAsia="SimSun" w:hAnsi="Calibri" w:cs="Times New Roman"/>
      <w:color w:val="00000A"/>
      <w:lang w:eastAsia="ru-RU"/>
    </w:rPr>
  </w:style>
  <w:style w:type="character" w:customStyle="1" w:styleId="ae">
    <w:name w:val="Нижний колонтитул Знак"/>
    <w:basedOn w:val="a0"/>
    <w:link w:val="ad"/>
    <w:uiPriority w:val="99"/>
    <w:rsid w:val="000702EC"/>
    <w:rPr>
      <w:rFonts w:ascii="Calibri" w:eastAsia="SimSun" w:hAnsi="Calibri" w:cs="Times New Roman"/>
      <w:color w:val="00000A"/>
      <w:lang w:eastAsia="ru-RU"/>
    </w:rPr>
  </w:style>
  <w:style w:type="paragraph" w:styleId="af">
    <w:name w:val="Balloon Text"/>
    <w:basedOn w:val="a"/>
    <w:link w:val="af0"/>
    <w:uiPriority w:val="99"/>
    <w:semiHidden/>
    <w:unhideWhenUsed/>
    <w:rsid w:val="000702EC"/>
    <w:pPr>
      <w:suppressAutoHyphens/>
      <w:spacing w:after="0" w:line="240" w:lineRule="auto"/>
    </w:pPr>
    <w:rPr>
      <w:rFonts w:ascii="Tahoma" w:eastAsia="SimSun" w:hAnsi="Tahoma" w:cs="Tahoma"/>
      <w:color w:val="00000A"/>
      <w:sz w:val="16"/>
      <w:szCs w:val="16"/>
      <w:lang w:eastAsia="ru-RU"/>
    </w:rPr>
  </w:style>
  <w:style w:type="character" w:customStyle="1" w:styleId="af0">
    <w:name w:val="Текст выноски Знак"/>
    <w:basedOn w:val="a0"/>
    <w:link w:val="af"/>
    <w:uiPriority w:val="99"/>
    <w:semiHidden/>
    <w:rsid w:val="000702EC"/>
    <w:rPr>
      <w:rFonts w:ascii="Tahoma" w:eastAsia="SimSun" w:hAnsi="Tahoma" w:cs="Tahoma"/>
      <w:color w:val="00000A"/>
      <w:sz w:val="16"/>
      <w:szCs w:val="16"/>
      <w:lang w:eastAsia="ru-RU"/>
    </w:rPr>
  </w:style>
  <w:style w:type="paragraph" w:styleId="af1">
    <w:name w:val="Body Text Indent"/>
    <w:basedOn w:val="a"/>
    <w:link w:val="af2"/>
    <w:uiPriority w:val="99"/>
    <w:semiHidden/>
    <w:unhideWhenUsed/>
    <w:rsid w:val="000702EC"/>
    <w:pPr>
      <w:suppressAutoHyphens/>
      <w:spacing w:after="120" w:line="276" w:lineRule="auto"/>
      <w:ind w:left="283"/>
    </w:pPr>
    <w:rPr>
      <w:rFonts w:ascii="Calibri" w:eastAsia="SimSun" w:hAnsi="Calibri" w:cs="Times New Roman"/>
      <w:color w:val="00000A"/>
      <w:lang w:eastAsia="ru-RU"/>
    </w:rPr>
  </w:style>
  <w:style w:type="character" w:customStyle="1" w:styleId="af2">
    <w:name w:val="Основной текст с отступом Знак"/>
    <w:basedOn w:val="a0"/>
    <w:link w:val="af1"/>
    <w:uiPriority w:val="99"/>
    <w:semiHidden/>
    <w:rsid w:val="000702EC"/>
    <w:rPr>
      <w:rFonts w:ascii="Calibri" w:eastAsia="SimSun" w:hAnsi="Calibri" w:cs="Times New Roman"/>
      <w:color w:val="00000A"/>
      <w:lang w:eastAsia="ru-RU"/>
    </w:rPr>
  </w:style>
  <w:style w:type="paragraph" w:customStyle="1" w:styleId="1">
    <w:name w:val="Стиль1"/>
    <w:basedOn w:val="a"/>
    <w:qFormat/>
    <w:rsid w:val="000702EC"/>
    <w:pPr>
      <w:numPr>
        <w:numId w:val="9"/>
      </w:numPr>
      <w:spacing w:before="240" w:after="240" w:line="240" w:lineRule="auto"/>
      <w:jc w:val="center"/>
    </w:pPr>
    <w:rPr>
      <w:rFonts w:ascii="Times New Roman" w:eastAsia="Times New Roman" w:hAnsi="Times New Roman" w:cs="Times New Roman"/>
      <w:b/>
      <w:bCs/>
      <w:sz w:val="28"/>
      <w:szCs w:val="28"/>
      <w:lang w:eastAsia="ru-RU"/>
    </w:rPr>
  </w:style>
  <w:style w:type="table" w:styleId="af3">
    <w:name w:val="Table Grid"/>
    <w:basedOn w:val="a1"/>
    <w:uiPriority w:val="59"/>
    <w:unhideWhenUsed/>
    <w:rsid w:val="000702EC"/>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4">
    <w:name w:val="Hyperlink"/>
    <w:uiPriority w:val="99"/>
    <w:unhideWhenUsed/>
    <w:rsid w:val="000702EC"/>
    <w:rPr>
      <w:color w:val="0563C1"/>
      <w:u w:val="single"/>
    </w:rPr>
  </w:style>
  <w:style w:type="character" w:styleId="af5">
    <w:name w:val="Unresolved Mention"/>
    <w:uiPriority w:val="99"/>
    <w:semiHidden/>
    <w:unhideWhenUsed/>
    <w:rsid w:val="000702EC"/>
    <w:rPr>
      <w:color w:val="605E5C"/>
      <w:shd w:val="clear" w:color="auto" w:fill="E1DFDD"/>
    </w:rPr>
  </w:style>
  <w:style w:type="numbering" w:customStyle="1" w:styleId="WWNum2">
    <w:name w:val="WWNum2"/>
    <w:basedOn w:val="a2"/>
    <w:rsid w:val="000702EC"/>
    <w:pPr>
      <w:numPr>
        <w:numId w:val="30"/>
      </w:numPr>
    </w:pPr>
  </w:style>
  <w:style w:type="table" w:customStyle="1" w:styleId="13">
    <w:name w:val="Сетка таблицы1"/>
    <w:basedOn w:val="a1"/>
    <w:next w:val="af3"/>
    <w:uiPriority w:val="59"/>
    <w:rsid w:val="000702EC"/>
    <w:pPr>
      <w:spacing w:after="0" w:line="240" w:lineRule="auto"/>
    </w:pPr>
    <w:rPr>
      <w:rFonts w:ascii="Times New Roman" w:eastAsia="Calibri"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WWNum21">
    <w:name w:val="WWNum21"/>
    <w:basedOn w:val="a2"/>
    <w:rsid w:val="000702EC"/>
  </w:style>
  <w:style w:type="table" w:customStyle="1" w:styleId="2">
    <w:name w:val="Сетка таблицы2"/>
    <w:basedOn w:val="a1"/>
    <w:next w:val="af3"/>
    <w:uiPriority w:val="59"/>
    <w:rsid w:val="000702EC"/>
    <w:pPr>
      <w:spacing w:after="0" w:line="240" w:lineRule="auto"/>
    </w:pPr>
    <w:rPr>
      <w:rFonts w:ascii="Times New Roman" w:eastAsia="Calibri"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
    <w:name w:val="Сетка таблицы3"/>
    <w:basedOn w:val="a1"/>
    <w:next w:val="af3"/>
    <w:uiPriority w:val="59"/>
    <w:rsid w:val="000702EC"/>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0">
    <w:name w:val="Нет списка2"/>
    <w:next w:val="a2"/>
    <w:uiPriority w:val="99"/>
    <w:semiHidden/>
    <w:unhideWhenUsed/>
    <w:rsid w:val="001E24D7"/>
  </w:style>
  <w:style w:type="numbering" w:customStyle="1" w:styleId="WWNum22">
    <w:name w:val="WWNum22"/>
    <w:basedOn w:val="a2"/>
    <w:rsid w:val="001E24D7"/>
    <w:pPr>
      <w:numPr>
        <w:numId w:val="30"/>
      </w:numPr>
    </w:pPr>
  </w:style>
  <w:style w:type="numbering" w:customStyle="1" w:styleId="WWNum211">
    <w:name w:val="WWNum211"/>
    <w:basedOn w:val="a2"/>
    <w:rsid w:val="001E24D7"/>
    <w:pPr>
      <w:numPr>
        <w:numId w:val="3"/>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info@sanrussia.r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29</TotalTime>
  <Pages>2</Pages>
  <Words>2350</Words>
  <Characters>13401</Characters>
  <Application>Microsoft Office Word</Application>
  <DocSecurity>0</DocSecurity>
  <Lines>111</Lines>
  <Paragraphs>31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15720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 С. Черепанов</dc:creator>
  <cp:keywords/>
  <dc:description/>
  <cp:lastModifiedBy>А С. Черепанов</cp:lastModifiedBy>
  <cp:revision>11</cp:revision>
  <dcterms:created xsi:type="dcterms:W3CDTF">2024-12-11T04:33:00Z</dcterms:created>
  <dcterms:modified xsi:type="dcterms:W3CDTF">2025-10-06T09:16:00Z</dcterms:modified>
</cp:coreProperties>
</file>